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BE" w:rsidRDefault="00AD4BDE" w:rsidP="00AD4BD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Dâmbovița</w:t>
      </w:r>
      <w:proofErr w:type="spellEnd"/>
    </w:p>
    <w:p w:rsidR="00F92B22" w:rsidRDefault="00F92B22" w:rsidP="00AD4B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BDE" w:rsidRDefault="00AD4BDE" w:rsidP="00AD4B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BDE" w:rsidRPr="00AD4BDE" w:rsidRDefault="00AD4BDE" w:rsidP="00AD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Concursul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Național</w:t>
      </w:r>
      <w:proofErr w:type="spellEnd"/>
    </w:p>
    <w:p w:rsidR="00AD4BDE" w:rsidRPr="00AD4BDE" w:rsidRDefault="00AD4BDE" w:rsidP="00AD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DE">
        <w:rPr>
          <w:rFonts w:ascii="Times New Roman" w:hAnsi="Times New Roman" w:cs="Times New Roman"/>
          <w:b/>
          <w:sz w:val="28"/>
          <w:szCs w:val="28"/>
        </w:rPr>
        <w:t>”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Istorie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societate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dimensiune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virtuală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>”</w:t>
      </w:r>
    </w:p>
    <w:p w:rsidR="00AD4BDE" w:rsidRDefault="00AD4BDE" w:rsidP="00AD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Faza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județeană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– 23 </w:t>
      </w:r>
      <w:proofErr w:type="spellStart"/>
      <w:r w:rsidRPr="00AD4BDE"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Pr="00AD4BDE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AD4BDE" w:rsidRDefault="00AD4BDE" w:rsidP="00AD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DE" w:rsidRDefault="00AD4BDE" w:rsidP="00AD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DE" w:rsidRDefault="00F92B22" w:rsidP="00AD4BD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Disciplina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ISTORIE </w:t>
      </w:r>
    </w:p>
    <w:p w:rsidR="00F92B22" w:rsidRDefault="00F92B22" w:rsidP="00AD4BD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20"/>
        <w:gridCol w:w="3531"/>
        <w:gridCol w:w="3157"/>
        <w:gridCol w:w="1784"/>
        <w:gridCol w:w="1587"/>
        <w:gridCol w:w="2176"/>
      </w:tblGrid>
      <w:tr w:rsidR="00AD4BDE" w:rsidTr="00F92B22">
        <w:trPr>
          <w:trHeight w:val="1067"/>
        </w:trPr>
        <w:tc>
          <w:tcPr>
            <w:tcW w:w="820" w:type="dxa"/>
          </w:tcPr>
          <w:p w:rsid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Nr. </w:t>
            </w:r>
            <w:proofErr w:type="spellStart"/>
            <w:r w:rsidR="00D30D5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rt</w:t>
            </w:r>
            <w:proofErr w:type="spellEnd"/>
            <w:r w:rsidR="00D30D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1" w:type="dxa"/>
          </w:tcPr>
          <w:p w:rsid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</w:tcPr>
          <w:p w:rsid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învățământ</w:t>
            </w:r>
            <w:proofErr w:type="spellEnd"/>
          </w:p>
        </w:tc>
        <w:tc>
          <w:tcPr>
            <w:tcW w:w="1784" w:type="dxa"/>
          </w:tcPr>
          <w:p w:rsid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</w:tcPr>
          <w:p w:rsid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Clasament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</w:tcPr>
          <w:p w:rsid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îndrumător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4BDE" w:rsidTr="00F92B22">
        <w:trPr>
          <w:trHeight w:val="1092"/>
        </w:trPr>
        <w:tc>
          <w:tcPr>
            <w:tcW w:w="820" w:type="dxa"/>
          </w:tcPr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1" w:type="dxa"/>
          </w:tcPr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Tudor </w:t>
            </w: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Vlad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Borcănescu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Ionuț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</w:tcPr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Național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„Vladimir </w:t>
            </w: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Streinu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Găești</w:t>
            </w:r>
            <w:proofErr w:type="spellEnd"/>
          </w:p>
        </w:tc>
        <w:tc>
          <w:tcPr>
            <w:tcW w:w="1784" w:type="dxa"/>
          </w:tcPr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90 pct.</w:t>
            </w:r>
          </w:p>
        </w:tc>
        <w:tc>
          <w:tcPr>
            <w:tcW w:w="1587" w:type="dxa"/>
          </w:tcPr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Locul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176" w:type="dxa"/>
          </w:tcPr>
          <w:p w:rsidR="00AD4BDE" w:rsidRPr="00AD4BDE" w:rsidRDefault="00AD4BDE" w:rsidP="00AD4BD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>Alexe</w:t>
            </w:r>
            <w:proofErr w:type="spellEnd"/>
            <w:r w:rsidRPr="00AD4BDE">
              <w:rPr>
                <w:rFonts w:ascii="Times New Roman" w:hAnsi="Times New Roman" w:cs="Times New Roman"/>
                <w:sz w:val="28"/>
                <w:szCs w:val="28"/>
              </w:rPr>
              <w:t xml:space="preserve"> Robert </w:t>
            </w:r>
          </w:p>
        </w:tc>
      </w:tr>
    </w:tbl>
    <w:p w:rsidR="00AD4BDE" w:rsidRDefault="00AD4BDE" w:rsidP="00F92B2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B22" w:rsidRPr="00F92B22" w:rsidRDefault="00F92B22" w:rsidP="00F92B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B22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F9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B22">
        <w:rPr>
          <w:rFonts w:ascii="Times New Roman" w:hAnsi="Times New Roman" w:cs="Times New Roman"/>
          <w:sz w:val="28"/>
          <w:szCs w:val="28"/>
        </w:rPr>
        <w:t>comisie</w:t>
      </w:r>
      <w:proofErr w:type="spellEnd"/>
    </w:p>
    <w:p w:rsidR="00F92B22" w:rsidRPr="00F92B22" w:rsidRDefault="00F92B22" w:rsidP="00F92B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92B22">
        <w:rPr>
          <w:rFonts w:ascii="Times New Roman" w:hAnsi="Times New Roman" w:cs="Times New Roman"/>
          <w:sz w:val="28"/>
          <w:szCs w:val="28"/>
        </w:rPr>
        <w:t xml:space="preserve">Inspector </w:t>
      </w:r>
      <w:proofErr w:type="spellStart"/>
      <w:r w:rsidRPr="00F92B22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F92B22">
        <w:rPr>
          <w:rFonts w:ascii="Times New Roman" w:hAnsi="Times New Roman" w:cs="Times New Roman"/>
          <w:sz w:val="28"/>
          <w:szCs w:val="28"/>
        </w:rPr>
        <w:t xml:space="preserve"> general adjunct,</w:t>
      </w:r>
    </w:p>
    <w:p w:rsidR="00F92B22" w:rsidRPr="00F92B22" w:rsidRDefault="00F92B22" w:rsidP="00F92B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92B22">
        <w:rPr>
          <w:rFonts w:ascii="Times New Roman" w:hAnsi="Times New Roman" w:cs="Times New Roman"/>
          <w:sz w:val="28"/>
          <w:szCs w:val="28"/>
        </w:rPr>
        <w:t xml:space="preserve">Prof. </w:t>
      </w:r>
      <w:proofErr w:type="gramStart"/>
      <w:r w:rsidRPr="00F92B22">
        <w:rPr>
          <w:rFonts w:ascii="Times New Roman" w:hAnsi="Times New Roman" w:cs="Times New Roman"/>
          <w:sz w:val="28"/>
          <w:szCs w:val="28"/>
        </w:rPr>
        <w:t>dr</w:t>
      </w:r>
      <w:proofErr w:type="gramEnd"/>
      <w:r w:rsidRPr="00F92B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B22">
        <w:rPr>
          <w:rFonts w:ascii="Times New Roman" w:hAnsi="Times New Roman" w:cs="Times New Roman"/>
          <w:sz w:val="28"/>
          <w:szCs w:val="28"/>
        </w:rPr>
        <w:t>Istrate</w:t>
      </w:r>
      <w:proofErr w:type="spellEnd"/>
      <w:r w:rsidRPr="00F92B22">
        <w:rPr>
          <w:rFonts w:ascii="Times New Roman" w:hAnsi="Times New Roman" w:cs="Times New Roman"/>
          <w:sz w:val="28"/>
          <w:szCs w:val="28"/>
        </w:rPr>
        <w:t xml:space="preserve"> Gabriela  </w:t>
      </w:r>
    </w:p>
    <w:sectPr w:rsidR="00F92B22" w:rsidRPr="00F92B22" w:rsidSect="00AD4B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4BDE"/>
    <w:rsid w:val="004469BE"/>
    <w:rsid w:val="00AD4BDE"/>
    <w:rsid w:val="00D30D51"/>
    <w:rsid w:val="00E54ED5"/>
    <w:rsid w:val="00F9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BDE"/>
    <w:pPr>
      <w:spacing w:after="0" w:line="240" w:lineRule="auto"/>
    </w:pPr>
  </w:style>
  <w:style w:type="table" w:styleId="TableGrid">
    <w:name w:val="Table Grid"/>
    <w:basedOn w:val="TableNormal"/>
    <w:uiPriority w:val="59"/>
    <w:rsid w:val="00AD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mariani3</dc:creator>
  <cp:lastModifiedBy>mariani3</cp:lastModifiedBy>
  <cp:revision>2</cp:revision>
  <dcterms:created xsi:type="dcterms:W3CDTF">2018-02-23T12:12:00Z</dcterms:created>
  <dcterms:modified xsi:type="dcterms:W3CDTF">2018-02-23T12:39:00Z</dcterms:modified>
</cp:coreProperties>
</file>