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B8" w:rsidRPr="00E77FB8" w:rsidRDefault="009F4FC9" w:rsidP="00E77FB8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E77FB8">
        <w:rPr>
          <w:rFonts w:ascii="Times New Roman" w:hAnsi="Times New Roman" w:cs="Times New Roman"/>
          <w:color w:val="000000" w:themeColor="text1"/>
        </w:rPr>
        <w:br/>
      </w:r>
    </w:p>
    <w:p w:rsidR="005E5C9C" w:rsidRDefault="005E5C9C" w:rsidP="005E5C9C">
      <w:pPr>
        <w:jc w:val="center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lang w:val="ro-RO" w:eastAsia="en-US" w:bidi="ar-SA"/>
        </w:rPr>
        <w:t>Fișa de identificare RED</w:t>
      </w:r>
    </w:p>
    <w:p w:rsidR="005E5C9C" w:rsidRPr="005E5C9C" w:rsidRDefault="005E5C9C" w:rsidP="005E5C9C">
      <w:pPr>
        <w:jc w:val="center"/>
        <w:rPr>
          <w:rFonts w:ascii="Times New Roman" w:eastAsia="Calibri" w:hAnsi="Times New Roman" w:cs="Times New Roman"/>
          <w:lang w:val="ro-RO" w:eastAsia="en-US" w:bidi="ar-SA"/>
        </w:rPr>
      </w:pPr>
    </w:p>
    <w:p w:rsidR="005E5C9C" w:rsidRPr="005E5C9C" w:rsidRDefault="005E5C9C" w:rsidP="005E5C9C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Nume/prenume autor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>:  Ceauș Maria</w:t>
      </w:r>
      <w:r>
        <w:rPr>
          <w:rFonts w:ascii="Times New Roman" w:eastAsia="Calibri" w:hAnsi="Times New Roman" w:cs="Times New Roman"/>
          <w:lang w:val="ro-RO" w:eastAsia="en-US" w:bidi="ar-SA"/>
        </w:rPr>
        <w:t xml:space="preserve">, </w:t>
      </w:r>
      <w:r w:rsidRPr="005E5C9C">
        <w:rPr>
          <w:lang w:val="ro-RO"/>
        </w:rPr>
        <w:t>Școala Gimnazială „Prof. Paul Bănică” Târgoviște  Dâmbovița</w:t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</w:p>
    <w:p w:rsidR="005E5C9C" w:rsidRPr="005E5C9C" w:rsidRDefault="005E5C9C" w:rsidP="005E5C9C">
      <w:pPr>
        <w:pStyle w:val="BodyText"/>
        <w:rPr>
          <w:rFonts w:ascii="Times New Roman" w:hAnsi="Times New Roman" w:cs="Times New Roman"/>
          <w:lang w:val="fr-FR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Denumirea resursei educaționale propuse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>:</w:t>
      </w:r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Învierea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Domnului</w:t>
      </w:r>
      <w:proofErr w:type="spellEnd"/>
    </w:p>
    <w:p w:rsidR="005E5C9C" w:rsidRPr="005E5C9C" w:rsidRDefault="005E5C9C" w:rsidP="005E5C9C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Material extracurricular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>: nu</w:t>
      </w:r>
    </w:p>
    <w:p w:rsidR="009F4FC9" w:rsidRPr="005E5C9C" w:rsidRDefault="005E5C9C" w:rsidP="009F4FC9">
      <w:pPr>
        <w:pStyle w:val="BodyText"/>
        <w:rPr>
          <w:rFonts w:ascii="Times New Roman" w:hAnsi="Times New Roman" w:cs="Times New Roman"/>
          <w:lang w:val="fr-FR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Nivelul de învățământ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 xml:space="preserve">: </w:t>
      </w:r>
      <w:r w:rsidR="009F4FC9" w:rsidRPr="005E5C9C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="009F4FC9" w:rsidRPr="005E5C9C">
        <w:rPr>
          <w:rFonts w:ascii="Times New Roman" w:hAnsi="Times New Roman" w:cs="Times New Roman"/>
          <w:lang w:val="fr-FR"/>
        </w:rPr>
        <w:t>III-a</w:t>
      </w:r>
      <w:proofErr w:type="spellEnd"/>
    </w:p>
    <w:p w:rsidR="009F4FC9" w:rsidRDefault="009F4FC9" w:rsidP="009F4FC9">
      <w:pPr>
        <w:pStyle w:val="BodyText"/>
        <w:rPr>
          <w:rFonts w:ascii="Times New Roman" w:hAnsi="Times New Roman" w:cs="Times New Roman"/>
          <w:lang w:val="fr-FR"/>
        </w:rPr>
      </w:pPr>
      <w:r w:rsidRPr="005E5C9C">
        <w:rPr>
          <w:rFonts w:ascii="Times New Roman" w:hAnsi="Times New Roman" w:cs="Times New Roman"/>
          <w:b/>
          <w:lang w:val="fr-FR"/>
        </w:rPr>
        <w:t>Disciplina</w:t>
      </w:r>
      <w:r w:rsidRPr="005E5C9C">
        <w:rPr>
          <w:rFonts w:ascii="Times New Roman" w:hAnsi="Times New Roman" w:cs="Times New Roman"/>
          <w:lang w:val="fr-FR"/>
        </w:rPr>
        <w:t xml:space="preserve">: </w:t>
      </w:r>
      <w:proofErr w:type="spellStart"/>
      <w:r w:rsidRPr="005E5C9C">
        <w:rPr>
          <w:rFonts w:ascii="Times New Roman" w:hAnsi="Times New Roman" w:cs="Times New Roman"/>
          <w:lang w:val="fr-FR"/>
        </w:rPr>
        <w:t>Religie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ortodoxă</w:t>
      </w:r>
      <w:proofErr w:type="spellEnd"/>
    </w:p>
    <w:p w:rsidR="005E5C9C" w:rsidRPr="005E5C9C" w:rsidRDefault="005E5C9C" w:rsidP="005E5C9C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Aria curriculară: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 xml:space="preserve"> Om și societate</w:t>
      </w:r>
    </w:p>
    <w:p w:rsidR="009F4FC9" w:rsidRPr="005E5C9C" w:rsidRDefault="009F4FC9" w:rsidP="009F4FC9">
      <w:pPr>
        <w:pStyle w:val="BodyText"/>
        <w:rPr>
          <w:rFonts w:ascii="Times New Roman" w:hAnsi="Times New Roman" w:cs="Times New Roman"/>
          <w:lang w:val="fr-FR"/>
        </w:rPr>
      </w:pPr>
      <w:proofErr w:type="spellStart"/>
      <w:r w:rsidRPr="005E5C9C">
        <w:rPr>
          <w:rFonts w:ascii="Times New Roman" w:hAnsi="Times New Roman" w:cs="Times New Roman"/>
          <w:b/>
          <w:lang w:val="fr-FR"/>
        </w:rPr>
        <w:t>Domeniul</w:t>
      </w:r>
      <w:proofErr w:type="spellEnd"/>
      <w:r w:rsidRPr="005E5C9C">
        <w:rPr>
          <w:rFonts w:ascii="Times New Roman" w:hAnsi="Times New Roman" w:cs="Times New Roman"/>
          <w:b/>
          <w:lang w:val="fr-FR"/>
        </w:rPr>
        <w:t xml:space="preserve"> IV de </w:t>
      </w:r>
      <w:proofErr w:type="spellStart"/>
      <w:r w:rsidRPr="005E5C9C">
        <w:rPr>
          <w:rFonts w:ascii="Times New Roman" w:hAnsi="Times New Roman" w:cs="Times New Roman"/>
          <w:b/>
          <w:lang w:val="fr-FR"/>
        </w:rPr>
        <w:t>conținut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: Mari </w:t>
      </w:r>
      <w:proofErr w:type="spellStart"/>
      <w:r w:rsidRPr="005E5C9C">
        <w:rPr>
          <w:rFonts w:ascii="Times New Roman" w:hAnsi="Times New Roman" w:cs="Times New Roman"/>
          <w:lang w:val="fr-FR"/>
        </w:rPr>
        <w:t>sărbători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creştine</w:t>
      </w:r>
      <w:proofErr w:type="spellEnd"/>
    </w:p>
    <w:p w:rsidR="009F4FC9" w:rsidRPr="005E5C9C" w:rsidRDefault="009F4FC9" w:rsidP="009F4FC9">
      <w:pPr>
        <w:pStyle w:val="BodyText"/>
        <w:rPr>
          <w:rFonts w:ascii="Times New Roman" w:hAnsi="Times New Roman" w:cs="Times New Roman"/>
          <w:lang w:val="fr-FR"/>
        </w:rPr>
      </w:pPr>
      <w:proofErr w:type="spellStart"/>
      <w:r w:rsidRPr="005E5C9C">
        <w:rPr>
          <w:rFonts w:ascii="Times New Roman" w:hAnsi="Times New Roman" w:cs="Times New Roman"/>
          <w:b/>
          <w:lang w:val="fr-FR"/>
        </w:rPr>
        <w:t>Timp</w:t>
      </w:r>
      <w:proofErr w:type="spellEnd"/>
      <w:r w:rsidRPr="005E5C9C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Pr="005E5C9C">
        <w:rPr>
          <w:rFonts w:ascii="Times New Roman" w:hAnsi="Times New Roman" w:cs="Times New Roman"/>
          <w:b/>
          <w:lang w:val="fr-FR"/>
        </w:rPr>
        <w:t>lucru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: 10 </w:t>
      </w:r>
      <w:proofErr w:type="gramStart"/>
      <w:r w:rsidRPr="005E5C9C">
        <w:rPr>
          <w:rFonts w:ascii="Times New Roman" w:hAnsi="Times New Roman" w:cs="Times New Roman"/>
          <w:lang w:val="fr-FR"/>
        </w:rPr>
        <w:t>minute</w:t>
      </w:r>
      <w:proofErr w:type="gramEnd"/>
    </w:p>
    <w:p w:rsidR="009F4FC9" w:rsidRPr="005E5C9C" w:rsidRDefault="009F4FC9" w:rsidP="009F4FC9">
      <w:pPr>
        <w:pStyle w:val="BodyText"/>
        <w:rPr>
          <w:rFonts w:ascii="Times New Roman" w:hAnsi="Times New Roman" w:cs="Times New Roman"/>
          <w:lang w:val="fr-FR"/>
        </w:rPr>
      </w:pPr>
      <w:proofErr w:type="spellStart"/>
      <w:r w:rsidRPr="005E5C9C">
        <w:rPr>
          <w:rFonts w:ascii="Times New Roman" w:hAnsi="Times New Roman" w:cs="Times New Roman"/>
          <w:b/>
          <w:lang w:val="fr-FR"/>
        </w:rPr>
        <w:t>Competența</w:t>
      </w:r>
      <w:proofErr w:type="spellEnd"/>
      <w:r w:rsidRPr="005E5C9C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b/>
          <w:lang w:val="fr-FR"/>
        </w:rPr>
        <w:t>specifică</w:t>
      </w:r>
      <w:proofErr w:type="spellEnd"/>
      <w:r w:rsidRPr="005E5C9C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b/>
          <w:lang w:val="fr-FR"/>
        </w:rPr>
        <w:t>vizată</w:t>
      </w:r>
      <w:proofErr w:type="spellEnd"/>
      <w:r w:rsidRPr="005E5C9C">
        <w:rPr>
          <w:rFonts w:ascii="Times New Roman" w:hAnsi="Times New Roman" w:cs="Times New Roman"/>
          <w:lang w:val="fr-FR"/>
        </w:rPr>
        <w:t>:</w:t>
      </w:r>
    </w:p>
    <w:p w:rsidR="009F4FC9" w:rsidRPr="005E5C9C" w:rsidRDefault="009F4FC9" w:rsidP="009F4FC9">
      <w:pPr>
        <w:pStyle w:val="BodyText"/>
        <w:rPr>
          <w:rFonts w:ascii="Times New Roman" w:hAnsi="Times New Roman" w:cs="Times New Roman"/>
          <w:lang w:val="fr-FR"/>
        </w:rPr>
      </w:pPr>
      <w:r w:rsidRPr="005E5C9C">
        <w:rPr>
          <w:rFonts w:ascii="Times New Roman" w:hAnsi="Times New Roman" w:cs="Times New Roman"/>
          <w:lang w:val="fr-FR"/>
        </w:rPr>
        <w:t xml:space="preserve">3.2. </w:t>
      </w:r>
      <w:proofErr w:type="spellStart"/>
      <w:r w:rsidRPr="005E5C9C">
        <w:rPr>
          <w:rFonts w:ascii="Times New Roman" w:hAnsi="Times New Roman" w:cs="Times New Roman"/>
          <w:lang w:val="fr-FR"/>
        </w:rPr>
        <w:t>Prezentarea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importanței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unor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sărbători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și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evenimente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cu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semnificații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religioase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5E5C9C">
        <w:rPr>
          <w:rFonts w:ascii="Times New Roman" w:hAnsi="Times New Roman" w:cs="Times New Roman"/>
          <w:lang w:val="fr-FR"/>
        </w:rPr>
        <w:t>din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viața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familiei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lang w:val="fr-FR"/>
        </w:rPr>
        <w:t>și</w:t>
      </w:r>
      <w:proofErr w:type="spellEnd"/>
      <w:r w:rsidRPr="005E5C9C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Pr="005E5C9C">
        <w:rPr>
          <w:rFonts w:ascii="Times New Roman" w:hAnsi="Times New Roman" w:cs="Times New Roman"/>
          <w:lang w:val="fr-FR"/>
        </w:rPr>
        <w:t>comunității</w:t>
      </w:r>
      <w:proofErr w:type="spellEnd"/>
      <w:r w:rsidRPr="005E5C9C">
        <w:rPr>
          <w:rFonts w:ascii="Times New Roman" w:hAnsi="Times New Roman" w:cs="Times New Roman"/>
          <w:lang w:val="fr-FR"/>
        </w:rPr>
        <w:t>.</w:t>
      </w:r>
    </w:p>
    <w:p w:rsidR="009F4FC9" w:rsidRPr="009F4FC9" w:rsidRDefault="009F4FC9" w:rsidP="009F4FC9">
      <w:pPr>
        <w:pStyle w:val="BodyText"/>
        <w:rPr>
          <w:rFonts w:ascii="Times New Roman" w:hAnsi="Times New Roman" w:cs="Times New Roman"/>
        </w:rPr>
      </w:pPr>
      <w:proofErr w:type="spellStart"/>
      <w:r w:rsidRPr="009F4FC9">
        <w:rPr>
          <w:rFonts w:ascii="Times New Roman" w:hAnsi="Times New Roman" w:cs="Times New Roman"/>
          <w:b/>
        </w:rPr>
        <w:t>Activitatea</w:t>
      </w:r>
      <w:proofErr w:type="spellEnd"/>
      <w:r w:rsidRPr="009F4FC9">
        <w:rPr>
          <w:rFonts w:ascii="Times New Roman" w:hAnsi="Times New Roman" w:cs="Times New Roman"/>
          <w:b/>
        </w:rPr>
        <w:t xml:space="preserve"> de </w:t>
      </w:r>
      <w:proofErr w:type="spellStart"/>
      <w:r w:rsidRPr="009F4FC9">
        <w:rPr>
          <w:rFonts w:ascii="Times New Roman" w:hAnsi="Times New Roman" w:cs="Times New Roman"/>
          <w:b/>
        </w:rPr>
        <w:t>învățare</w:t>
      </w:r>
      <w:proofErr w:type="spellEnd"/>
      <w:r w:rsidRPr="009F4FC9">
        <w:rPr>
          <w:rFonts w:ascii="Times New Roman" w:hAnsi="Times New Roman" w:cs="Times New Roman"/>
          <w:b/>
        </w:rPr>
        <w:t xml:space="preserve"> </w:t>
      </w:r>
      <w:proofErr w:type="spellStart"/>
      <w:r w:rsidRPr="009F4FC9">
        <w:rPr>
          <w:rFonts w:ascii="Times New Roman" w:hAnsi="Times New Roman" w:cs="Times New Roman"/>
          <w:b/>
        </w:rPr>
        <w:t>recomandată</w:t>
      </w:r>
      <w:proofErr w:type="spellEnd"/>
      <w:r w:rsidRPr="009F4FC9">
        <w:rPr>
          <w:rFonts w:ascii="Times New Roman" w:hAnsi="Times New Roman" w:cs="Times New Roman"/>
        </w:rPr>
        <w:t>:</w:t>
      </w:r>
    </w:p>
    <w:p w:rsidR="009F4FC9" w:rsidRDefault="009F4FC9" w:rsidP="009F4FC9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9F4FC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F4FC9">
        <w:rPr>
          <w:rFonts w:ascii="Times New Roman" w:hAnsi="Times New Roman" w:cs="Times New Roman"/>
        </w:rPr>
        <w:t>prezentarea</w:t>
      </w:r>
      <w:proofErr w:type="spellEnd"/>
      <w:proofErr w:type="gramEnd"/>
      <w:r w:rsidRPr="009F4FC9">
        <w:rPr>
          <w:rFonts w:ascii="Times New Roman" w:hAnsi="Times New Roman" w:cs="Times New Roman"/>
        </w:rPr>
        <w:t xml:space="preserve"> </w:t>
      </w:r>
      <w:proofErr w:type="spellStart"/>
      <w:r w:rsidRPr="009F4FC9">
        <w:rPr>
          <w:rFonts w:ascii="Times New Roman" w:hAnsi="Times New Roman" w:cs="Times New Roman"/>
        </w:rPr>
        <w:t>aspectelor</w:t>
      </w:r>
      <w:proofErr w:type="spellEnd"/>
      <w:r w:rsidRPr="009F4FC9">
        <w:rPr>
          <w:rFonts w:ascii="Times New Roman" w:hAnsi="Times New Roman" w:cs="Times New Roman"/>
        </w:rPr>
        <w:t xml:space="preserve"> </w:t>
      </w:r>
      <w:proofErr w:type="spellStart"/>
      <w:r w:rsidRPr="009F4FC9">
        <w:rPr>
          <w:rFonts w:ascii="Times New Roman" w:hAnsi="Times New Roman" w:cs="Times New Roman"/>
        </w:rPr>
        <w:t>caracteristice</w:t>
      </w:r>
      <w:proofErr w:type="spellEnd"/>
      <w:r w:rsidRPr="009F4FC9">
        <w:rPr>
          <w:rFonts w:ascii="Times New Roman" w:hAnsi="Times New Roman" w:cs="Times New Roman"/>
        </w:rPr>
        <w:t xml:space="preserve"> ale </w:t>
      </w:r>
      <w:proofErr w:type="spellStart"/>
      <w:r w:rsidRPr="009F4FC9">
        <w:rPr>
          <w:rFonts w:ascii="Times New Roman" w:hAnsi="Times New Roman" w:cs="Times New Roman"/>
        </w:rPr>
        <w:t>diferitelor</w:t>
      </w:r>
      <w:proofErr w:type="spellEnd"/>
      <w:r w:rsidRPr="009F4FC9">
        <w:rPr>
          <w:rFonts w:ascii="Times New Roman" w:hAnsi="Times New Roman" w:cs="Times New Roman"/>
        </w:rPr>
        <w:t xml:space="preserve"> </w:t>
      </w:r>
      <w:proofErr w:type="spellStart"/>
      <w:r w:rsidRPr="009F4FC9">
        <w:rPr>
          <w:rFonts w:ascii="Times New Roman" w:hAnsi="Times New Roman" w:cs="Times New Roman"/>
        </w:rPr>
        <w:t>sărbători</w:t>
      </w:r>
      <w:proofErr w:type="spellEnd"/>
      <w:r w:rsidRPr="009F4FC9">
        <w:rPr>
          <w:rFonts w:ascii="Times New Roman" w:hAnsi="Times New Roman" w:cs="Times New Roman"/>
        </w:rPr>
        <w:t xml:space="preserve"> (</w:t>
      </w:r>
      <w:proofErr w:type="spellStart"/>
      <w:r w:rsidRPr="009F4FC9">
        <w:rPr>
          <w:rFonts w:ascii="Times New Roman" w:hAnsi="Times New Roman" w:cs="Times New Roman"/>
        </w:rPr>
        <w:t>Nașterea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9F4FC9">
        <w:rPr>
          <w:rFonts w:ascii="Times New Roman" w:hAnsi="Times New Roman" w:cs="Times New Roman"/>
        </w:rPr>
        <w:t>Domnului</w:t>
      </w:r>
      <w:proofErr w:type="spellEnd"/>
      <w:r w:rsidRPr="009F4FC9">
        <w:rPr>
          <w:rFonts w:ascii="Times New Roman" w:hAnsi="Times New Roman" w:cs="Times New Roman"/>
        </w:rPr>
        <w:t xml:space="preserve">, </w:t>
      </w:r>
      <w:proofErr w:type="spellStart"/>
      <w:r w:rsidRPr="009F4FC9">
        <w:rPr>
          <w:rFonts w:ascii="Times New Roman" w:hAnsi="Times New Roman" w:cs="Times New Roman"/>
        </w:rPr>
        <w:t>Botezul</w:t>
      </w:r>
      <w:proofErr w:type="spellEnd"/>
      <w:r w:rsidRPr="009F4FC9">
        <w:rPr>
          <w:rFonts w:ascii="Times New Roman" w:hAnsi="Times New Roman" w:cs="Times New Roman"/>
        </w:rPr>
        <w:t xml:space="preserve"> </w:t>
      </w:r>
      <w:proofErr w:type="spellStart"/>
      <w:r w:rsidRPr="009F4FC9">
        <w:rPr>
          <w:rFonts w:ascii="Times New Roman" w:hAnsi="Times New Roman" w:cs="Times New Roman"/>
        </w:rPr>
        <w:t>Domnului</w:t>
      </w:r>
      <w:proofErr w:type="spellEnd"/>
      <w:r w:rsidRPr="009F4FC9">
        <w:rPr>
          <w:rFonts w:ascii="Times New Roman" w:hAnsi="Times New Roman" w:cs="Times New Roman"/>
        </w:rPr>
        <w:t xml:space="preserve">, </w:t>
      </w:r>
      <w:proofErr w:type="spellStart"/>
      <w:r w:rsidRPr="009F4FC9">
        <w:rPr>
          <w:rFonts w:ascii="Times New Roman" w:hAnsi="Times New Roman" w:cs="Times New Roman"/>
        </w:rPr>
        <w:t>Învierea</w:t>
      </w:r>
      <w:proofErr w:type="spellEnd"/>
      <w:r w:rsidRPr="009F4FC9">
        <w:rPr>
          <w:rFonts w:ascii="Times New Roman" w:hAnsi="Times New Roman" w:cs="Times New Roman"/>
        </w:rPr>
        <w:t xml:space="preserve"> </w:t>
      </w:r>
      <w:proofErr w:type="spellStart"/>
      <w:r w:rsidRPr="009F4FC9">
        <w:rPr>
          <w:rFonts w:ascii="Times New Roman" w:hAnsi="Times New Roman" w:cs="Times New Roman"/>
        </w:rPr>
        <w:t>Domnului</w:t>
      </w:r>
      <w:proofErr w:type="spellEnd"/>
      <w:r w:rsidRPr="009F4FC9">
        <w:rPr>
          <w:rFonts w:ascii="Times New Roman" w:hAnsi="Times New Roman" w:cs="Times New Roman"/>
        </w:rPr>
        <w:t xml:space="preserve">, </w:t>
      </w:r>
      <w:proofErr w:type="spellStart"/>
      <w:r w:rsidRPr="009F4FC9">
        <w:rPr>
          <w:rFonts w:ascii="Times New Roman" w:hAnsi="Times New Roman" w:cs="Times New Roman"/>
        </w:rPr>
        <w:t>Înălțarea</w:t>
      </w:r>
      <w:proofErr w:type="spellEnd"/>
      <w:r w:rsidRPr="009F4FC9">
        <w:rPr>
          <w:rFonts w:ascii="Times New Roman" w:hAnsi="Times New Roman" w:cs="Times New Roman"/>
        </w:rPr>
        <w:t xml:space="preserve"> </w:t>
      </w:r>
      <w:proofErr w:type="spellStart"/>
      <w:r w:rsidRPr="009F4FC9">
        <w:rPr>
          <w:rFonts w:ascii="Times New Roman" w:hAnsi="Times New Roman" w:cs="Times New Roman"/>
        </w:rPr>
        <w:t>Domnului</w:t>
      </w:r>
      <w:proofErr w:type="spellEnd"/>
      <w:r w:rsidRPr="009F4FC9">
        <w:rPr>
          <w:rFonts w:ascii="Times New Roman" w:hAnsi="Times New Roman" w:cs="Times New Roman"/>
        </w:rPr>
        <w:t>).</w:t>
      </w:r>
    </w:p>
    <w:p w:rsidR="00662043" w:rsidRPr="009F4FC9" w:rsidRDefault="009F4FC9" w:rsidP="009F4FC9">
      <w:pPr>
        <w:pStyle w:val="BodyText"/>
        <w:jc w:val="center"/>
        <w:rPr>
          <w:rFonts w:ascii="Times New Roman" w:hAnsi="Times New Roman" w:cs="Times New Roman"/>
          <w:b/>
        </w:rPr>
      </w:pPr>
      <w:r w:rsidRPr="009F4FC9">
        <w:rPr>
          <w:rFonts w:ascii="Times New Roman" w:hAnsi="Times New Roman" w:cs="Times New Roman"/>
        </w:rPr>
        <w:br/>
      </w:r>
      <w:proofErr w:type="spellStart"/>
      <w:r w:rsidRPr="009F4FC9">
        <w:rPr>
          <w:rFonts w:ascii="Times New Roman" w:hAnsi="Times New Roman" w:cs="Times New Roman"/>
          <w:b/>
        </w:rPr>
        <w:t>Designul</w:t>
      </w:r>
      <w:proofErr w:type="spellEnd"/>
      <w:r w:rsidRPr="009F4FC9">
        <w:rPr>
          <w:rFonts w:ascii="Times New Roman" w:hAnsi="Times New Roman" w:cs="Times New Roman"/>
          <w:b/>
        </w:rPr>
        <w:t xml:space="preserve"> </w:t>
      </w:r>
      <w:proofErr w:type="spellStart"/>
      <w:r w:rsidRPr="009F4FC9">
        <w:rPr>
          <w:rFonts w:ascii="Times New Roman" w:hAnsi="Times New Roman" w:cs="Times New Roman"/>
          <w:b/>
        </w:rPr>
        <w:t>activității</w:t>
      </w:r>
      <w:proofErr w:type="spellEnd"/>
      <w:r w:rsidRPr="009F4FC9">
        <w:rPr>
          <w:rFonts w:ascii="Times New Roman" w:hAnsi="Times New Roman" w:cs="Times New Roman"/>
          <w:b/>
        </w:rPr>
        <w:t xml:space="preserve"> de </w:t>
      </w:r>
      <w:proofErr w:type="spellStart"/>
      <w:r w:rsidRPr="009F4FC9">
        <w:rPr>
          <w:rFonts w:ascii="Times New Roman" w:hAnsi="Times New Roman" w:cs="Times New Roman"/>
          <w:b/>
        </w:rPr>
        <w:t>învățare</w:t>
      </w:r>
      <w:proofErr w:type="spellEnd"/>
      <w:r w:rsidRPr="009F4FC9">
        <w:rPr>
          <w:rFonts w:ascii="Times New Roman" w:hAnsi="Times New Roman" w:cs="Times New Roman"/>
          <w:b/>
        </w:rPr>
        <w:t xml:space="preserve"> online</w:t>
      </w:r>
    </w:p>
    <w:p w:rsidR="009F4FC9" w:rsidRDefault="009F4FC9" w:rsidP="009F4FC9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000000" w:themeColor="text1"/>
        </w:rPr>
      </w:pPr>
      <w:r w:rsidRPr="00E77FB8">
        <w:rPr>
          <w:rFonts w:ascii="Times New Roman" w:hAnsi="Times New Roman" w:cs="Times New Roman"/>
          <w:b/>
          <w:color w:val="000000" w:themeColor="text1"/>
        </w:rPr>
        <w:br/>
      </w:r>
      <w:proofErr w:type="spellStart"/>
      <w:proofErr w:type="gramStart"/>
      <w:r w:rsidRPr="00E77FB8">
        <w:rPr>
          <w:rFonts w:ascii="Times New Roman" w:hAnsi="Times New Roman" w:cs="Times New Roman"/>
          <w:b/>
          <w:color w:val="000000" w:themeColor="text1"/>
        </w:rPr>
        <w:t>Sarcina</w:t>
      </w:r>
      <w:proofErr w:type="spellEnd"/>
      <w:r w:rsidRPr="00E77FB8">
        <w:rPr>
          <w:rFonts w:ascii="Times New Roman" w:hAnsi="Times New Roman" w:cs="Times New Roman"/>
          <w:b/>
          <w:color w:val="000000" w:themeColor="text1"/>
        </w:rPr>
        <w:t xml:space="preserve"> de </w:t>
      </w:r>
      <w:proofErr w:type="spellStart"/>
      <w:r w:rsidRPr="00E77FB8">
        <w:rPr>
          <w:rFonts w:ascii="Times New Roman" w:hAnsi="Times New Roman" w:cs="Times New Roman"/>
          <w:b/>
          <w:color w:val="000000" w:themeColor="text1"/>
        </w:rPr>
        <w:t>învățare</w:t>
      </w:r>
      <w:proofErr w:type="spellEnd"/>
      <w:r w:rsidRPr="00E77FB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77FB8">
        <w:rPr>
          <w:rFonts w:ascii="Times New Roman" w:hAnsi="Times New Roman" w:cs="Times New Roman"/>
          <w:b/>
          <w:color w:val="000000" w:themeColor="text1"/>
        </w:rPr>
        <w:br/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Identifică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pe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baza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informațiilor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primite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în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cadrul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orei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de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religie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răspunsul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corect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la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următoarele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întrebări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și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vei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descoperi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importanța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evenimentului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Învierii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Domnului</w:t>
      </w:r>
      <w:proofErr w:type="spellEnd"/>
      <w:r>
        <w:rPr>
          <w:rFonts w:ascii="Times New Roman" w:hAnsi="Times New Roman" w:cs="Times New Roman"/>
          <w:color w:val="000000" w:themeColor="text1"/>
        </w:rPr>
        <w:t>.</w:t>
      </w:r>
      <w:proofErr w:type="gram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</w:p>
    <w:p w:rsidR="009F4FC9" w:rsidRDefault="009F4FC9" w:rsidP="009F4FC9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 xml:space="preserve">Dă click pe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înregistrare și bucură-te</w:t>
      </w:r>
      <w:r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 xml:space="preserve"> de fundalul sonor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 xml:space="preserve">. </w:t>
      </w:r>
    </w:p>
    <w:p w:rsidR="009F4FC9" w:rsidRPr="00E77FB8" w:rsidRDefault="009F4FC9" w:rsidP="009F4FC9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Repetă până reușești să termini pe fond muzical.</w:t>
      </w:r>
    </w:p>
    <w:p w:rsidR="009F4FC9" w:rsidRPr="00E77FB8" w:rsidRDefault="009F4FC9" w:rsidP="009F4FC9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Imaginea de fundal preluată de pe https://ziarullumina.ro/thumbs/gallery/2020/06/09/copiii-si-imparatia-lui-dumnezeu-146386.jpg</w:t>
      </w:r>
    </w:p>
    <w:p w:rsidR="00662043" w:rsidRPr="005E5C9C" w:rsidRDefault="009F4FC9">
      <w:pPr>
        <w:pStyle w:val="BodyText"/>
        <w:rPr>
          <w:rFonts w:ascii="Times New Roman" w:hAnsi="Times New Roman" w:cs="Times New Roman"/>
          <w:color w:val="000000" w:themeColor="text1"/>
          <w:lang w:val="fr-FR"/>
        </w:rPr>
      </w:pPr>
      <w:r w:rsidRPr="005E5C9C">
        <w:rPr>
          <w:rFonts w:ascii="Times New Roman" w:hAnsi="Times New Roman" w:cs="Times New Roman"/>
          <w:color w:val="000000" w:themeColor="text1"/>
          <w:lang w:val="fr-FR"/>
        </w:rPr>
        <w:br/>
      </w:r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br/>
      </w:r>
      <w:proofErr w:type="spellStart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Descriere</w:t>
      </w:r>
      <w:proofErr w:type="spellEnd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 xml:space="preserve"> </w:t>
      </w:r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br/>
      </w:r>
      <w:proofErr w:type="spellStart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Întrebări</w:t>
      </w:r>
      <w:proofErr w:type="spellEnd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 xml:space="preserve"> de </w:t>
      </w:r>
      <w:proofErr w:type="spellStart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joc</w:t>
      </w:r>
      <w:proofErr w:type="spellEnd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 xml:space="preserve">: 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1: Unde a avut loc Învierea Domnului nostru Iisus Hristos, Fiul lui Dumnezeu?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lastRenderedPageBreak/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 Israel, Țara Sfântă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 țara noastră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 Bulgaria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 Siria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2: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Când a avut loc Învierea Domnului  nostru Iisus Hristos, Fiul lui Dumnezeu?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Acum aproximativ 2000 de ani (în anul 33, secolului I al erei noastre numită și era de după Hristos)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Acum 1000  de ani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Acum un an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Acum 100 de ani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3: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Cum se mai numește sărbătoarea Învierii Domnului?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Paști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Rusalii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Florii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Ispas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4: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inseamnă cuvântul „Paști”?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Cuvântul „Paşti” vine de la „pasha”, un cuvânt evreiesc.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„Pasha” =  trecere = eliberare” din robia necredinței, a  îndepărtării noastre de Dumnezeu.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Super! Voi ține minte!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5: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6: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Cine este personajul principal al sărbătorii Paștelui?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Iisus Hristos, Domnul nostru, Fiul lui Dumnezeu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Fecioara Maria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Apostolul Petru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Apostolul Ioan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7: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sărbătoresc creștinii de Paști?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Învierea Domnului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Nașterea Domnului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Intrarea Domnului în Ierusalim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Întâmpinarea Domnului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8: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 ce zi  sărbătoresc creștinii Paștile?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Într-o zi de duminică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Într-o zi de luni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Într-o zi de marți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Într-o zi de vineri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9: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Cum se pregătesc creștinii de Paști?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Se spovedesc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Se împărtășesc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Își înnoiesc garderoba = se primenesc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Își curăță amănunțit locuința.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Postesc cât pot din perioada de 40 de zile + Săptămâna Patimilor Domnului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10: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 ce ne împărtășește preotul la Biserică?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 Trupul și cu Sângele Domnului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lastRenderedPageBreak/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 pâne și vin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11: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înseamnă post creștin?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Abținerea de la cuvinte, gânduri și fapte urâte =„post sufletesc”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O dietă pentru slăbit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Un regim alimentar foarte greu de ținut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12: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fac creștinii în noaptea de Înviere?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Merg la biserică, la slujba de la miezul nopții.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Iau lumină de la Biserică și o aduc în casele lor.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Merg la mall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Merg la plimbare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13: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gătește mama de Paști?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Cozonaci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Pască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Drob de miel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Tort de înghețată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14: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simbolizează  ciocnirea ouălor roșii?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Învierea Domnului nostru Iisus Hristos, Fiul lui Dumnezeu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frumusețea jocului de copil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15: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Care sunt obiceiurile   creștinilor de Paști?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Ciocnitul ouălor roșii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Vopsitul ouălor predominant în culoarea roșie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Ciocnitul paharelor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Ciocnitul farfuriilor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16: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simbolizează culoarea roșie a ouălor de Paști?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Sângele Domnului nostru  Iisus Hristos, Fiul lui Dumnezeu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>F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rumusețea primăverii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17: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Care este salutul creștinilor de Paști?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Hristos a înviat! Adevărat a înviat!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Hristos S-a înălțat! Adevărat S-a înălțat!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Hello!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Ciao!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18: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Cât timp după Învierea Domnului folosesc creștinii salutul „Hritos a înviat! Adevărat a înviat!”?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40 zile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30  zile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10 zile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O zi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19: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reprezintă pentru creștini Învierea Domnului nostru Iisus Hristos, Fiul lui Dumnezeu?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O garanție a învierii personale</w:t>
      </w:r>
    </w:p>
    <w:p w:rsid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o poveste frumoasă din Biblie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r w:rsidRPr="00E77FB8">
        <w:rPr>
          <w:rFonts w:ascii="Times New Roman" w:hAnsi="Times New Roman" w:cs="Times New Roman"/>
          <w:b/>
          <w:color w:val="000000" w:themeColor="text1"/>
        </w:rPr>
        <w:t>Feedback</w:t>
      </w:r>
      <w:r>
        <w:rPr>
          <w:rFonts w:ascii="Times New Roman" w:hAnsi="Times New Roman" w:cs="Times New Roman"/>
          <w:b/>
          <w:color w:val="000000" w:themeColor="text1"/>
        </w:rPr>
        <w:t>: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>Bravo!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>Ești genial!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Ai răspuns corect. </w:t>
      </w:r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Ai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identificat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principalele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elemente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legate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Sărbătoarea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Învierii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Domnului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5E5C9C">
        <w:rPr>
          <w:rFonts w:ascii="Times New Roman" w:hAnsi="Times New Roman" w:cs="Times New Roman"/>
          <w:color w:val="000000" w:themeColor="text1"/>
          <w:lang w:val="fr-FR"/>
        </w:rPr>
        <w:br/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>ș</w:t>
      </w:r>
      <w:r w:rsidR="00F70E8E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>i ești premiat pentru efortul depus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>.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>Accesează linkul de mai jos</w:t>
      </w:r>
      <w:r w:rsidR="00F70E8E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și ascultă un colind de Paști minunat, interpretat de copii buni ca tine.</w:t>
      </w:r>
    </w:p>
    <w:p w:rsidR="00E77FB8" w:rsidRDefault="001D54FE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hyperlink r:id="rId5" w:history="1">
        <w:r w:rsidR="00F70E8E" w:rsidRPr="005A48CF">
          <w:rPr>
            <w:rStyle w:val="Hyperlink"/>
            <w:rFonts w:ascii="Times New Roman" w:eastAsia="Calibri" w:hAnsi="Times New Roman" w:cs="Times New Roman"/>
            <w:lang w:val="ro-RO" w:eastAsia="en-US" w:bidi="ar-SA"/>
          </w:rPr>
          <w:t>https://youtu.be/P28mCt4gIIw</w:t>
        </w:r>
      </w:hyperlink>
      <w:r w:rsidR="00F70E8E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 - </w:t>
      </w:r>
      <w:r w:rsidR="00F70E8E" w:rsidRPr="00F70E8E">
        <w:rPr>
          <w:rFonts w:ascii="Times New Roman" w:eastAsia="Calibri" w:hAnsi="Times New Roman" w:cs="Times New Roman" w:hint="eastAsia"/>
          <w:color w:val="000000" w:themeColor="text1"/>
          <w:lang w:val="ro-RO" w:eastAsia="en-US" w:bidi="ar-SA"/>
        </w:rPr>
        <w:t>La La Kids - Colind de Pasti (Official Video)</w:t>
      </w:r>
    </w:p>
    <w:p w:rsidR="00F70E8E" w:rsidRDefault="00F70E8E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lastRenderedPageBreak/>
        <w:t>Dacă dorești să înveți colindul, accesează linkul următor</w:t>
      </w:r>
    </w:p>
    <w:p w:rsidR="00F70E8E" w:rsidRDefault="001D54FE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hyperlink r:id="rId6" w:history="1">
        <w:r w:rsidR="00F70E8E" w:rsidRPr="005A48CF">
          <w:rPr>
            <w:rStyle w:val="Hyperlink"/>
            <w:rFonts w:ascii="Times New Roman" w:eastAsia="Calibri" w:hAnsi="Times New Roman" w:cs="Times New Roman" w:hint="eastAsia"/>
            <w:lang w:val="ro-RO" w:eastAsia="en-US" w:bidi="ar-SA"/>
          </w:rPr>
          <w:t>https://youtu.be/mx6FqKU6aYs</w:t>
        </w:r>
      </w:hyperlink>
      <w:r w:rsidR="00F70E8E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   - </w:t>
      </w:r>
      <w:r w:rsidR="00F70E8E" w:rsidRPr="00F70E8E">
        <w:rPr>
          <w:rFonts w:ascii="Times New Roman" w:eastAsia="Calibri" w:hAnsi="Times New Roman" w:cs="Times New Roman" w:hint="eastAsia"/>
          <w:color w:val="000000" w:themeColor="text1"/>
          <w:lang w:val="ro-RO" w:eastAsia="en-US" w:bidi="ar-SA"/>
        </w:rPr>
        <w:t>Colind de Pasti (cantec pentru copii)</w:t>
      </w:r>
    </w:p>
    <w:p w:rsidR="00E77FB8" w:rsidRPr="00E77FB8" w:rsidRDefault="00E77FB8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>(Dacă mami sau tati sau cineva din familie te-au ajutat, îmbrățișează-i și din partea mea. Faceți o echipă minunată.</w:t>
      </w:r>
      <w:r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E77FB8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>Pupici cu sclipici!)</w:t>
      </w:r>
    </w:p>
    <w:p w:rsidR="00E83D27" w:rsidRDefault="009F4FC9" w:rsidP="00E77FB8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000000" w:themeColor="text1"/>
        </w:rPr>
      </w:pPr>
      <w:r w:rsidRPr="005E5C9C">
        <w:rPr>
          <w:rFonts w:ascii="Times New Roman" w:hAnsi="Times New Roman" w:cs="Times New Roman"/>
          <w:b/>
          <w:color w:val="000000" w:themeColor="text1"/>
          <w:lang w:val="ro-RO"/>
        </w:rPr>
        <w:br/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br/>
      </w:r>
      <w:r w:rsidRPr="005E5C9C">
        <w:rPr>
          <w:rFonts w:ascii="Times New Roman" w:hAnsi="Times New Roman" w:cs="Times New Roman"/>
          <w:b/>
          <w:color w:val="000000" w:themeColor="text1"/>
          <w:lang w:val="ro-RO"/>
        </w:rPr>
        <w:t>Îndrumări metodice în vederea realizării activității de învățare online:</w:t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br/>
        <w:t xml:space="preserve">Exercițiul este realizat prin aplicația </w:t>
      </w:r>
      <w:r w:rsidRPr="005E5C9C">
        <w:rPr>
          <w:rFonts w:ascii="Times New Roman" w:hAnsi="Times New Roman" w:cs="Times New Roman"/>
          <w:b/>
          <w:color w:val="000000" w:themeColor="text1"/>
          <w:lang w:val="ro-RO"/>
        </w:rPr>
        <w:t>LearningApps</w:t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t xml:space="preserve"> și este un exercițiu de tip </w:t>
      </w:r>
      <w:r w:rsidRPr="005E5C9C">
        <w:rPr>
          <w:rFonts w:ascii="Times New Roman" w:hAnsi="Times New Roman" w:cs="Times New Roman"/>
          <w:b/>
          <w:i/>
          <w:color w:val="000000" w:themeColor="text1"/>
          <w:lang w:val="ro-RO"/>
        </w:rPr>
        <w:t>Știi și câștigi.</w:t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br/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Elevul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va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alege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un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singur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răspuns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corect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.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Răspunzând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corect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la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întrebări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va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avansa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și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va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ajunge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la </w:t>
      </w:r>
      <w:r w:rsidRPr="005E5C9C">
        <w:rPr>
          <w:rFonts w:ascii="Times New Roman" w:hAnsi="Times New Roman" w:cs="Times New Roman"/>
          <w:color w:val="000000" w:themeColor="text1"/>
          <w:lang w:val="fr-FR"/>
        </w:rPr>
        <w:br/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ultima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treaptă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a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jocului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. La final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elevul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primește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o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apreciere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! </w:t>
      </w:r>
      <w:r w:rsidRPr="005E5C9C">
        <w:rPr>
          <w:rFonts w:ascii="Times New Roman" w:hAnsi="Times New Roman" w:cs="Times New Roman"/>
          <w:color w:val="000000" w:themeColor="text1"/>
          <w:lang w:val="fr-FR"/>
        </w:rPr>
        <w:br/>
      </w:r>
      <w:r w:rsidRPr="005E5C9C">
        <w:rPr>
          <w:rFonts w:ascii="Times New Roman" w:hAnsi="Times New Roman" w:cs="Times New Roman"/>
          <w:color w:val="000000" w:themeColor="text1"/>
          <w:lang w:val="fr-FR"/>
        </w:rPr>
        <w:br/>
      </w:r>
      <w:proofErr w:type="spellStart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Activitatea</w:t>
      </w:r>
      <w:proofErr w:type="spellEnd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 xml:space="preserve"> </w:t>
      </w:r>
      <w:proofErr w:type="gramStart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 xml:space="preserve">de </w:t>
      </w:r>
      <w:proofErr w:type="spellStart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învățare</w:t>
      </w:r>
      <w:proofErr w:type="spellEnd"/>
      <w:proofErr w:type="gramEnd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:</w:t>
      </w:r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este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realizată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pentru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învățarea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online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și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offline,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prezentată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în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două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5E5C9C">
        <w:rPr>
          <w:rFonts w:ascii="Times New Roman" w:hAnsi="Times New Roman" w:cs="Times New Roman"/>
          <w:color w:val="000000" w:themeColor="text1"/>
          <w:lang w:val="fr-FR"/>
        </w:rPr>
        <w:br/>
        <w:t xml:space="preserve">variante: </w:t>
      </w:r>
      <w:proofErr w:type="spellStart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LearningApps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și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Word</w:t>
      </w:r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. </w:t>
      </w:r>
      <w:r w:rsidRPr="00E77FB8">
        <w:rPr>
          <w:rFonts w:ascii="Times New Roman" w:hAnsi="Times New Roman" w:cs="Times New Roman"/>
          <w:color w:val="000000" w:themeColor="text1"/>
        </w:rPr>
        <w:t xml:space="preserve">Se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completează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în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format electronic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pe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77FB8">
        <w:rPr>
          <w:rFonts w:ascii="Times New Roman" w:hAnsi="Times New Roman" w:cs="Times New Roman"/>
          <w:color w:val="000000" w:themeColor="text1"/>
        </w:rPr>
        <w:t>următorul</w:t>
      </w:r>
      <w:proofErr w:type="spellEnd"/>
      <w:r w:rsidRPr="00E77FB8">
        <w:rPr>
          <w:rFonts w:ascii="Times New Roman" w:hAnsi="Times New Roman" w:cs="Times New Roman"/>
          <w:color w:val="000000" w:themeColor="text1"/>
        </w:rPr>
        <w:t xml:space="preserve"> link: </w:t>
      </w:r>
      <w:r w:rsidRPr="00E77FB8">
        <w:rPr>
          <w:rFonts w:ascii="Times New Roman" w:hAnsi="Times New Roman" w:cs="Times New Roman"/>
          <w:color w:val="000000" w:themeColor="text1"/>
        </w:rPr>
        <w:br/>
      </w:r>
      <w:r w:rsidRPr="00E77FB8">
        <w:rPr>
          <w:rFonts w:ascii="Times New Roman" w:hAnsi="Times New Roman" w:cs="Times New Roman"/>
          <w:b/>
          <w:color w:val="000000" w:themeColor="text1"/>
        </w:rPr>
        <w:t xml:space="preserve">Link web: </w:t>
      </w:r>
      <w:hyperlink r:id="rId7" w:history="1">
        <w:r w:rsidR="00E83D27" w:rsidRPr="005377F0">
          <w:rPr>
            <w:rStyle w:val="Hyperlink"/>
            <w:rFonts w:ascii="Times New Roman" w:hAnsi="Times New Roman" w:cs="Times New Roman" w:hint="eastAsia"/>
          </w:rPr>
          <w:t>https://learningapps.org/display?v=pjmaqu6kn20</w:t>
        </w:r>
      </w:hyperlink>
    </w:p>
    <w:p w:rsidR="00E83D27" w:rsidRDefault="009F4FC9" w:rsidP="00E77FB8">
      <w:pPr>
        <w:widowControl/>
        <w:suppressAutoHyphens w:val="0"/>
        <w:spacing w:after="200" w:line="276" w:lineRule="auto"/>
        <w:rPr>
          <w:rFonts w:ascii="Times New Roman" w:hAnsi="Times New Roman" w:cs="Times New Roman"/>
          <w:color w:val="000000" w:themeColor="text1"/>
        </w:rPr>
      </w:pPr>
      <w:proofErr w:type="spellStart"/>
      <w:r w:rsidRPr="00E77FB8">
        <w:rPr>
          <w:rFonts w:ascii="Times New Roman" w:hAnsi="Times New Roman" w:cs="Times New Roman"/>
          <w:b/>
          <w:color w:val="000000" w:themeColor="text1"/>
        </w:rPr>
        <w:t>Fullscreen</w:t>
      </w:r>
      <w:proofErr w:type="spellEnd"/>
      <w:r w:rsidRPr="00E77FB8">
        <w:rPr>
          <w:rFonts w:ascii="Times New Roman" w:hAnsi="Times New Roman" w:cs="Times New Roman"/>
          <w:b/>
          <w:color w:val="000000" w:themeColor="text1"/>
        </w:rPr>
        <w:t>-Link:</w:t>
      </w:r>
      <w:r w:rsidRPr="00E77FB8">
        <w:rPr>
          <w:rFonts w:ascii="Times New Roman" w:hAnsi="Times New Roman" w:cs="Times New Roman"/>
          <w:color w:val="000000" w:themeColor="text1"/>
        </w:rPr>
        <w:t xml:space="preserve"> </w:t>
      </w:r>
      <w:hyperlink r:id="rId8" w:history="1">
        <w:r w:rsidR="00E83D27" w:rsidRPr="005377F0">
          <w:rPr>
            <w:rStyle w:val="Hyperlink"/>
            <w:rFonts w:ascii="Times New Roman" w:hAnsi="Times New Roman" w:cs="Times New Roman" w:hint="eastAsia"/>
          </w:rPr>
          <w:t>https://learningapps.org/watch?app=11884844</w:t>
        </w:r>
      </w:hyperlink>
    </w:p>
    <w:p w:rsidR="00E77FB8" w:rsidRPr="00F70E8E" w:rsidRDefault="009F4FC9" w:rsidP="00E77F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</w:pPr>
      <w:r w:rsidRPr="005E5C9C">
        <w:rPr>
          <w:rFonts w:ascii="Times New Roman" w:hAnsi="Times New Roman" w:cs="Times New Roman"/>
          <w:color w:val="000000" w:themeColor="text1"/>
          <w:lang w:val="fr-FR"/>
        </w:rPr>
        <w:br/>
      </w:r>
      <w:proofErr w:type="spellStart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Webografie</w:t>
      </w:r>
      <w:proofErr w:type="spellEnd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/</w:t>
      </w:r>
      <w:proofErr w:type="spellStart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>Sitografie</w:t>
      </w:r>
      <w:proofErr w:type="spellEnd"/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t xml:space="preserve">: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evidențierea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site-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urilor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folosite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în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construirea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propriului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demers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E5C9C">
        <w:rPr>
          <w:rFonts w:ascii="Times New Roman" w:hAnsi="Times New Roman" w:cs="Times New Roman"/>
          <w:color w:val="000000" w:themeColor="text1"/>
          <w:lang w:val="fr-FR"/>
        </w:rPr>
        <w:t>didactic</w:t>
      </w:r>
      <w:proofErr w:type="spellEnd"/>
      <w:r w:rsidRPr="005E5C9C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5E5C9C">
        <w:rPr>
          <w:rFonts w:ascii="Times New Roman" w:hAnsi="Times New Roman" w:cs="Times New Roman"/>
          <w:color w:val="000000" w:themeColor="text1"/>
          <w:lang w:val="fr-FR"/>
        </w:rPr>
        <w:br/>
      </w:r>
      <w:r w:rsidRPr="005E5C9C">
        <w:rPr>
          <w:rFonts w:ascii="Times New Roman" w:hAnsi="Times New Roman" w:cs="Times New Roman"/>
          <w:b/>
          <w:color w:val="000000" w:themeColor="text1"/>
          <w:lang w:val="fr-FR"/>
        </w:rPr>
        <w:br/>
      </w:r>
      <w:r w:rsidR="00E77FB8" w:rsidRP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 xml:space="preserve">Imaginea de fundal preluată de pe </w:t>
      </w:r>
      <w:hyperlink r:id="rId9" w:history="1">
        <w:r w:rsidR="00E83D27" w:rsidRPr="005377F0">
          <w:rPr>
            <w:rStyle w:val="Hyperlink"/>
            <w:rFonts w:ascii="Times New Roman" w:eastAsia="Calibri" w:hAnsi="Times New Roman" w:cs="Times New Roman"/>
            <w:spacing w:val="11"/>
            <w:shd w:val="clear" w:color="auto" w:fill="FFFFFF"/>
            <w:lang w:val="ro-RO" w:eastAsia="en-US" w:bidi="ar-SA"/>
          </w:rPr>
          <w:t>https://ziarullumina.ro/thumbs/gallery/2020/06/09/copiii-si-imparatia-lui-dumnezeu-146386.jpg</w:t>
        </w:r>
      </w:hyperlink>
      <w:r w:rsidR="00E83D27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 xml:space="preserve">  </w:t>
      </w:r>
      <w:r w:rsidR="00F70E8E" w:rsidRPr="00F70E8E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 xml:space="preserve"> </w:t>
      </w:r>
      <w:r w:rsidR="00F70E8E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 xml:space="preserve">    </w:t>
      </w:r>
      <w:r w:rsidR="00F70E8E" w:rsidRPr="00F70E8E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 xml:space="preserve">accesat la </w:t>
      </w:r>
      <w:r w:rsidR="00F70E8E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>data de</w:t>
      </w:r>
      <w:r w:rsidR="00F70E8E" w:rsidRPr="00F70E8E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 xml:space="preserve"> 16.07.2022</w:t>
      </w:r>
      <w:r w:rsidR="00E77FB8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, ora 11:00.</w:t>
      </w:r>
    </w:p>
    <w:p w:rsidR="00F70E8E" w:rsidRPr="00E77FB8" w:rsidRDefault="009F4FC9" w:rsidP="00F70E8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</w:pPr>
      <w:r w:rsidRPr="005E5C9C">
        <w:rPr>
          <w:rFonts w:ascii="Times New Roman" w:hAnsi="Times New Roman" w:cs="Times New Roman"/>
          <w:color w:val="000000" w:themeColor="text1"/>
          <w:lang w:val="fr-FR"/>
        </w:rPr>
        <w:br/>
      </w:r>
      <w:hyperlink r:id="rId10" w:history="1">
        <w:r w:rsidR="00F70E8E" w:rsidRPr="005A48CF">
          <w:rPr>
            <w:rStyle w:val="Hyperlink"/>
            <w:rFonts w:ascii="Times New Roman" w:eastAsia="Calibri" w:hAnsi="Times New Roman" w:cs="Times New Roman"/>
            <w:lang w:val="ro-RO" w:eastAsia="en-US" w:bidi="ar-SA"/>
          </w:rPr>
          <w:t>https://youtu.be/P28mCt4gIIw</w:t>
        </w:r>
      </w:hyperlink>
      <w:r w:rsidR="00F70E8E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 </w:t>
      </w:r>
      <w:r w:rsidR="00E83D27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 </w:t>
      </w:r>
      <w:r w:rsidR="00F70E8E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- </w:t>
      </w:r>
      <w:r w:rsidR="00F70E8E" w:rsidRPr="00F70E8E">
        <w:rPr>
          <w:rFonts w:ascii="Times New Roman" w:eastAsia="Calibri" w:hAnsi="Times New Roman" w:cs="Times New Roman" w:hint="eastAsia"/>
          <w:color w:val="000000" w:themeColor="text1"/>
          <w:lang w:val="ro-RO" w:eastAsia="en-US" w:bidi="ar-SA"/>
        </w:rPr>
        <w:t>La La Kids - Colind de Pasti (Official Video)</w:t>
      </w:r>
      <w:r w:rsidR="00F70E8E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accesat  </w:t>
      </w:r>
      <w:r w:rsidR="00F70E8E" w:rsidRPr="00F70E8E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 xml:space="preserve">accesat la </w:t>
      </w:r>
      <w:r w:rsidR="00F70E8E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 xml:space="preserve">data de </w:t>
      </w:r>
      <w:r w:rsidR="00F70E8E" w:rsidRPr="00F70E8E">
        <w:rPr>
          <w:rFonts w:ascii="Times New Roman" w:eastAsia="Calibri" w:hAnsi="Times New Roman" w:cs="Times New Roman"/>
          <w:spacing w:val="11"/>
          <w:shd w:val="clear" w:color="auto" w:fill="FFFFFF"/>
          <w:lang w:val="ro-RO" w:eastAsia="en-US" w:bidi="ar-SA"/>
        </w:rPr>
        <w:t>16.07.2022</w:t>
      </w:r>
      <w:r w:rsidR="00F70E8E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, ora 11:20.</w:t>
      </w:r>
    </w:p>
    <w:p w:rsidR="005E5C9C" w:rsidRPr="005E5C9C" w:rsidRDefault="005E5C9C" w:rsidP="005E5C9C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lang w:val="ro-RO" w:eastAsia="en-US" w:bidi="ar-SA"/>
        </w:rPr>
        <w:t>Data:                                                                                 Semnătura: Ceauș Maria</w:t>
      </w:r>
    </w:p>
    <w:p w:rsidR="005E5C9C" w:rsidRPr="005E5C9C" w:rsidRDefault="005E5C9C" w:rsidP="005E5C9C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</w:p>
    <w:p w:rsidR="00662043" w:rsidRPr="005E5C9C" w:rsidRDefault="00662043" w:rsidP="00E77FB8">
      <w:pPr>
        <w:pStyle w:val="BodyText"/>
        <w:rPr>
          <w:rFonts w:ascii="Times New Roman" w:hAnsi="Times New Roman" w:cs="Times New Roman"/>
          <w:color w:val="000000" w:themeColor="text1"/>
          <w:lang w:val="fr-FR"/>
        </w:rPr>
      </w:pPr>
      <w:bookmarkStart w:id="0" w:name="_GoBack"/>
      <w:bookmarkEnd w:id="0"/>
    </w:p>
    <w:sectPr w:rsidR="00662043" w:rsidRPr="005E5C9C">
      <w:pgSz w:w="12240" w:h="15840"/>
      <w:pgMar w:top="567" w:right="567" w:bottom="567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Unicode MS">
    <w:altName w:val="Times New Roman"/>
    <w:charset w:val="01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autoHyphenation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662043"/>
    <w:rsid w:val="00125970"/>
    <w:rsid w:val="001D54FE"/>
    <w:rsid w:val="005E5C9C"/>
    <w:rsid w:val="00662043"/>
    <w:rsid w:val="009F4FC9"/>
    <w:rsid w:val="00E77FB8"/>
    <w:rsid w:val="00E83D27"/>
    <w:rsid w:val="00F7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BodyText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link">
    <w:name w:val="Hyperlink"/>
    <w:rPr>
      <w:color w:val="000080"/>
      <w:u w:val="single"/>
    </w:rPr>
  </w:style>
  <w:style w:type="paragraph" w:customStyle="1" w:styleId="HorizontalLine">
    <w:name w:val="Horizontal Lin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BodyText">
    <w:name w:val="Body Text"/>
    <w:basedOn w:val="Normal"/>
    <w:pPr>
      <w:spacing w:after="283"/>
    </w:pPr>
  </w:style>
  <w:style w:type="paragraph" w:styleId="EnvelopeReturn">
    <w:name w:val="envelope return"/>
    <w:basedOn w:val="Normal"/>
    <w:rPr>
      <w:i/>
    </w:rPr>
  </w:style>
  <w:style w:type="paragraph" w:customStyle="1" w:styleId="TableContents">
    <w:name w:val="Table Contents"/>
    <w:basedOn w:val="BodyText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">
    <w:name w:val="List"/>
    <w:basedOn w:val="BodyTex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BodyText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link">
    <w:name w:val="Hyperlink"/>
    <w:rPr>
      <w:color w:val="000080"/>
      <w:u w:val="single"/>
    </w:rPr>
  </w:style>
  <w:style w:type="paragraph" w:customStyle="1" w:styleId="HorizontalLine">
    <w:name w:val="Horizontal Lin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BodyText">
    <w:name w:val="Body Text"/>
    <w:basedOn w:val="Normal"/>
    <w:pPr>
      <w:spacing w:after="283"/>
    </w:pPr>
  </w:style>
  <w:style w:type="paragraph" w:styleId="EnvelopeReturn">
    <w:name w:val="envelope return"/>
    <w:basedOn w:val="Normal"/>
    <w:rPr>
      <w:i/>
    </w:rPr>
  </w:style>
  <w:style w:type="paragraph" w:customStyle="1" w:styleId="TableContents">
    <w:name w:val="Table Contents"/>
    <w:basedOn w:val="BodyText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">
    <w:name w:val="List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app=118848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jmaqu6kn2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mx6FqKU6aY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P28mCt4gIIw" TargetMode="External"/><Relationship Id="rId10" Type="http://schemas.openxmlformats.org/officeDocument/2006/relationships/hyperlink" Target="https://youtu.be/P28mCt4gII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iarullumina.ro/thumbs/gallery/2020/06/09/copiii-si-imparatia-lui-dumnezeu-146386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1067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Ceaus Maria</cp:lastModifiedBy>
  <cp:revision>6</cp:revision>
  <cp:lastPrinted>2023-05-01T10:51:00Z</cp:lastPrinted>
  <dcterms:created xsi:type="dcterms:W3CDTF">2022-07-18T21:06:00Z</dcterms:created>
  <dcterms:modified xsi:type="dcterms:W3CDTF">2023-05-01T11:00:00Z</dcterms:modified>
  <dc:language>en-US</dc:language>
</cp:coreProperties>
</file>