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BE" w:rsidRDefault="00CD26BE" w:rsidP="00FA0C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6BE" w:rsidRPr="00CD26BE" w:rsidRDefault="00CD26BE" w:rsidP="00FA0C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6BE">
        <w:rPr>
          <w:rFonts w:ascii="Times New Roman" w:hAnsi="Times New Roman" w:cs="Times New Roman"/>
          <w:b/>
          <w:sz w:val="24"/>
          <w:szCs w:val="24"/>
        </w:rPr>
        <w:t>Resursa educațională deschisă, Limba engleză</w:t>
      </w:r>
    </w:p>
    <w:p w:rsidR="00CD26BE" w:rsidRDefault="00CD26BE" w:rsidP="00FA0C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test -7th grade, L1, format Google Forms</w:t>
      </w:r>
    </w:p>
    <w:p w:rsidR="00CD26BE" w:rsidRDefault="00CD26BE" w:rsidP="00FA0C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Propunător: Mihăilă Irina</w:t>
      </w:r>
    </w:p>
    <w:p w:rsidR="00CD26BE" w:rsidRDefault="00CD26BE" w:rsidP="00FA0C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Școala Gimnazială ”Dora Dalles” Bucșani</w:t>
      </w:r>
      <w:r w:rsidR="00687FFA">
        <w:rPr>
          <w:rFonts w:ascii="Times New Roman" w:hAnsi="Times New Roman" w:cs="Times New Roman"/>
          <w:sz w:val="24"/>
          <w:szCs w:val="24"/>
        </w:rPr>
        <w:t>, jud. Dâmbovița</w:t>
      </w:r>
    </w:p>
    <w:p w:rsidR="00CD26BE" w:rsidRDefault="00431F0E" w:rsidP="00FA0C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D26BE" w:rsidRPr="00B9632E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https://docs.google.com/forms/d/10LDZZkl3sbhzcok52tIfTq9QhuXc0Zz93ToVGrmhRVY/edit?usp=sharing</w:t>
        </w:r>
      </w:hyperlink>
    </w:p>
    <w:p w:rsidR="00CD26BE" w:rsidRPr="00FA0CAF" w:rsidRDefault="00CD26BE" w:rsidP="00FA0C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26BE" w:rsidRPr="00FA0CAF" w:rsidSect="00C8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CAF"/>
    <w:rsid w:val="00431F0E"/>
    <w:rsid w:val="00687FFA"/>
    <w:rsid w:val="00C871F6"/>
    <w:rsid w:val="00CD26BE"/>
    <w:rsid w:val="00FA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CD26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0LDZZkl3sbhzcok52tIfTq9QhuXc0Zz93ToVGrmhRV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MarisiIrina_PC</dc:creator>
  <cp:lastModifiedBy>MarisiIrina_PC</cp:lastModifiedBy>
  <cp:revision>2</cp:revision>
  <dcterms:created xsi:type="dcterms:W3CDTF">2021-06-04T02:11:00Z</dcterms:created>
  <dcterms:modified xsi:type="dcterms:W3CDTF">2021-06-04T04:15:00Z</dcterms:modified>
</cp:coreProperties>
</file>