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2E" w:rsidRPr="00E77C2E" w:rsidRDefault="00E77C2E" w:rsidP="00E77C2E">
      <w:pPr>
        <w:spacing w:after="0" w:line="360" w:lineRule="auto"/>
        <w:jc w:val="center"/>
        <w:rPr>
          <w:rFonts w:ascii="Times New Roman" w:eastAsia="Times New Roman" w:hAnsi="Times New Roman" w:cs="Times New Roman"/>
          <w:b/>
          <w:noProof w:val="0"/>
          <w:sz w:val="24"/>
          <w:szCs w:val="24"/>
          <w:lang w:val="it-IT"/>
        </w:rPr>
      </w:pPr>
      <w:r w:rsidRPr="00E77C2E">
        <w:rPr>
          <w:rFonts w:ascii="Times New Roman" w:eastAsia="Times New Roman" w:hAnsi="Times New Roman" w:cs="Times New Roman"/>
          <w:b/>
          <w:noProof w:val="0"/>
          <w:sz w:val="24"/>
          <w:szCs w:val="24"/>
          <w:lang w:val="it-IT"/>
        </w:rPr>
        <w:t>PROIECT DIDACTIC</w:t>
      </w:r>
    </w:p>
    <w:p w:rsidR="00E77C2E" w:rsidRPr="00E77C2E" w:rsidRDefault="00E77C2E" w:rsidP="00E77C2E">
      <w:pPr>
        <w:spacing w:after="0" w:line="360" w:lineRule="auto"/>
        <w:jc w:val="both"/>
        <w:rPr>
          <w:rFonts w:ascii="Times New Roman" w:eastAsia="Times New Roman" w:hAnsi="Times New Roman" w:cs="Times New Roman"/>
          <w:b/>
          <w:noProof w:val="0"/>
          <w:sz w:val="24"/>
          <w:szCs w:val="24"/>
          <w:lang w:val="it-IT"/>
        </w:rPr>
      </w:pPr>
    </w:p>
    <w:p w:rsidR="00E77C2E" w:rsidRPr="00E77C2E" w:rsidRDefault="00E77C2E" w:rsidP="00E77C2E">
      <w:pPr>
        <w:spacing w:after="0" w:line="360" w:lineRule="auto"/>
        <w:jc w:val="both"/>
        <w:rPr>
          <w:rFonts w:ascii="Times New Roman" w:eastAsia="Times New Roman" w:hAnsi="Times New Roman" w:cs="Times New Roman"/>
          <w:b/>
          <w:noProof w:val="0"/>
          <w:sz w:val="24"/>
          <w:szCs w:val="24"/>
          <w:lang w:val="it-IT"/>
        </w:rPr>
      </w:pPr>
      <w:r w:rsidRPr="00E77C2E">
        <w:rPr>
          <w:rFonts w:ascii="Times New Roman" w:eastAsia="Times New Roman" w:hAnsi="Times New Roman" w:cs="Times New Roman"/>
          <w:b/>
          <w:noProof w:val="0"/>
          <w:sz w:val="24"/>
          <w:szCs w:val="24"/>
          <w:lang w:val="it-IT"/>
        </w:rPr>
        <w:t>DATA:</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it-IT"/>
        </w:rPr>
      </w:pPr>
      <w:r w:rsidRPr="00E77C2E">
        <w:rPr>
          <w:rFonts w:ascii="Times New Roman" w:eastAsia="Times New Roman" w:hAnsi="Times New Roman" w:cs="Times New Roman"/>
          <w:b/>
          <w:noProof w:val="0"/>
          <w:sz w:val="24"/>
          <w:szCs w:val="24"/>
          <w:lang w:val="it-IT"/>
        </w:rPr>
        <w:t>CLASA:</w:t>
      </w:r>
      <w:r w:rsidRPr="00E77C2E">
        <w:rPr>
          <w:rFonts w:ascii="Times New Roman" w:eastAsia="Times New Roman" w:hAnsi="Times New Roman" w:cs="Times New Roman"/>
          <w:noProof w:val="0"/>
          <w:sz w:val="24"/>
          <w:szCs w:val="24"/>
          <w:lang w:val="it-IT"/>
        </w:rPr>
        <w:t xml:space="preserve"> a X-a </w:t>
      </w:r>
    </w:p>
    <w:p w:rsidR="00E77C2E" w:rsidRPr="00E77C2E" w:rsidRDefault="00E77C2E" w:rsidP="00E77C2E">
      <w:pPr>
        <w:spacing w:after="0" w:line="360" w:lineRule="auto"/>
        <w:rPr>
          <w:rFonts w:ascii="Times New Roman" w:eastAsia="Times New Roman" w:hAnsi="Times New Roman" w:cs="Times New Roman"/>
          <w:noProof w:val="0"/>
          <w:sz w:val="24"/>
          <w:szCs w:val="24"/>
          <w:lang w:val="it-IT"/>
        </w:rPr>
      </w:pPr>
      <w:r w:rsidRPr="00E77C2E">
        <w:rPr>
          <w:rFonts w:ascii="Times New Roman" w:eastAsia="Times New Roman" w:hAnsi="Times New Roman" w:cs="Times New Roman"/>
          <w:b/>
          <w:noProof w:val="0"/>
          <w:sz w:val="24"/>
          <w:szCs w:val="24"/>
          <w:lang w:val="it-IT"/>
        </w:rPr>
        <w:t>PROFESOR:</w:t>
      </w:r>
      <w:r w:rsidRPr="00E77C2E">
        <w:rPr>
          <w:rFonts w:ascii="Times New Roman" w:eastAsia="Times New Roman" w:hAnsi="Times New Roman" w:cs="Times New Roman"/>
          <w:noProof w:val="0"/>
          <w:sz w:val="24"/>
          <w:szCs w:val="24"/>
          <w:lang w:val="it-IT"/>
        </w:rPr>
        <w:t xml:space="preserve"> DOLOME</w:t>
      </w:r>
      <w:r w:rsidR="005E00B0">
        <w:rPr>
          <w:rFonts w:ascii="Times New Roman" w:eastAsia="Times New Roman" w:hAnsi="Times New Roman" w:cs="Times New Roman"/>
          <w:noProof w:val="0"/>
          <w:sz w:val="24"/>
          <w:szCs w:val="24"/>
          <w:lang w:val="it-IT"/>
        </w:rPr>
        <w:t>Ț</w:t>
      </w:r>
      <w:r w:rsidRPr="00E77C2E">
        <w:rPr>
          <w:rFonts w:ascii="Times New Roman" w:eastAsia="Times New Roman" w:hAnsi="Times New Roman" w:cs="Times New Roman"/>
          <w:noProof w:val="0"/>
          <w:sz w:val="24"/>
          <w:szCs w:val="24"/>
          <w:lang w:val="it-IT"/>
        </w:rPr>
        <w:t xml:space="preserve"> COSMIN</w:t>
      </w:r>
      <w:r w:rsidR="005E00B0">
        <w:rPr>
          <w:rFonts w:ascii="Times New Roman" w:eastAsia="Times New Roman" w:hAnsi="Times New Roman" w:cs="Times New Roman"/>
          <w:noProof w:val="0"/>
          <w:sz w:val="24"/>
          <w:szCs w:val="24"/>
          <w:lang w:val="it-IT"/>
        </w:rPr>
        <w:t xml:space="preserve"> GABRIEL</w:t>
      </w:r>
    </w:p>
    <w:p w:rsidR="00E77C2E" w:rsidRPr="00E77C2E" w:rsidRDefault="00E77C2E" w:rsidP="00E77C2E">
      <w:pPr>
        <w:spacing w:after="0" w:line="360" w:lineRule="auto"/>
        <w:rPr>
          <w:rFonts w:ascii="Times New Roman" w:eastAsia="Times New Roman" w:hAnsi="Times New Roman" w:cs="Times New Roman"/>
          <w:noProof w:val="0"/>
          <w:sz w:val="24"/>
          <w:szCs w:val="24"/>
          <w:lang w:val="it-IT"/>
        </w:rPr>
      </w:pPr>
      <w:r w:rsidRPr="00E77C2E">
        <w:rPr>
          <w:rFonts w:ascii="Times New Roman" w:eastAsia="Times New Roman" w:hAnsi="Times New Roman" w:cs="Times New Roman"/>
          <w:b/>
          <w:noProof w:val="0"/>
          <w:sz w:val="24"/>
          <w:szCs w:val="24"/>
          <w:lang w:val="it-IT"/>
        </w:rPr>
        <w:t>UNITATEA SCOLARA</w:t>
      </w:r>
      <w:r w:rsidRPr="00E77C2E">
        <w:rPr>
          <w:rFonts w:ascii="Times New Roman" w:eastAsia="Times New Roman" w:hAnsi="Times New Roman" w:cs="Times New Roman"/>
          <w:noProof w:val="0"/>
          <w:sz w:val="24"/>
          <w:szCs w:val="24"/>
          <w:lang w:val="it-IT"/>
        </w:rPr>
        <w:t>: LICEUL TEORETIC</w:t>
      </w:r>
      <w:r w:rsidR="005E00B0">
        <w:rPr>
          <w:rFonts w:ascii="Times New Roman" w:eastAsia="Times New Roman" w:hAnsi="Times New Roman" w:cs="Times New Roman"/>
          <w:noProof w:val="0"/>
          <w:sz w:val="24"/>
          <w:szCs w:val="24"/>
          <w:lang w:val="it-IT"/>
        </w:rPr>
        <w:t>,,</w:t>
      </w:r>
      <w:r w:rsidRPr="00E77C2E">
        <w:rPr>
          <w:rFonts w:ascii="Times New Roman" w:eastAsia="Times New Roman" w:hAnsi="Times New Roman" w:cs="Times New Roman"/>
          <w:noProof w:val="0"/>
          <w:sz w:val="24"/>
          <w:szCs w:val="24"/>
          <w:lang w:val="it-IT"/>
        </w:rPr>
        <w:t xml:space="preserve"> I. H. RADULESCU</w:t>
      </w:r>
      <w:r w:rsidR="005E00B0" w:rsidRPr="00880F45">
        <w:rPr>
          <w:sz w:val="24"/>
          <w:szCs w:val="24"/>
        </w:rPr>
        <w:t>”</w:t>
      </w:r>
      <w:r w:rsidR="005E00B0">
        <w:rPr>
          <w:sz w:val="24"/>
          <w:szCs w:val="24"/>
        </w:rPr>
        <w:t xml:space="preserve"> </w:t>
      </w:r>
      <w:r w:rsidRPr="00E77C2E">
        <w:rPr>
          <w:rFonts w:ascii="Times New Roman" w:eastAsia="Times New Roman" w:hAnsi="Times New Roman" w:cs="Times New Roman"/>
          <w:noProof w:val="0"/>
          <w:sz w:val="24"/>
          <w:szCs w:val="24"/>
          <w:lang w:val="it-IT"/>
        </w:rPr>
        <w:t xml:space="preserve"> TARFGOVISTE</w:t>
      </w:r>
    </w:p>
    <w:p w:rsidR="00E77C2E" w:rsidRPr="00E77C2E" w:rsidRDefault="00E77C2E" w:rsidP="00E77C2E">
      <w:pPr>
        <w:spacing w:after="0" w:line="360" w:lineRule="auto"/>
        <w:rPr>
          <w:rFonts w:ascii="Times New Roman" w:eastAsia="Times New Roman" w:hAnsi="Times New Roman" w:cs="Times New Roman"/>
          <w:noProof w:val="0"/>
          <w:sz w:val="24"/>
          <w:szCs w:val="24"/>
          <w:lang w:val="it-IT"/>
        </w:rPr>
      </w:pPr>
      <w:r w:rsidRPr="00C5396F">
        <w:rPr>
          <w:rFonts w:ascii="Times New Roman" w:eastAsia="Times New Roman" w:hAnsi="Times New Roman" w:cs="Times New Roman"/>
          <w:b/>
          <w:noProof w:val="0"/>
          <w:sz w:val="24"/>
          <w:szCs w:val="24"/>
          <w:lang w:val="it-IT"/>
        </w:rPr>
        <w:t>ARIA CURRICULARA</w:t>
      </w:r>
      <w:r w:rsidRPr="00E77C2E">
        <w:rPr>
          <w:rFonts w:ascii="Times New Roman" w:eastAsia="Times New Roman" w:hAnsi="Times New Roman" w:cs="Times New Roman"/>
          <w:noProof w:val="0"/>
          <w:sz w:val="24"/>
          <w:szCs w:val="24"/>
          <w:lang w:val="it-IT"/>
        </w:rPr>
        <w:t>: Om si societate</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it-IT"/>
        </w:rPr>
      </w:pPr>
      <w:r w:rsidRPr="00E77C2E">
        <w:rPr>
          <w:rFonts w:ascii="Times New Roman" w:eastAsia="Times New Roman" w:hAnsi="Times New Roman" w:cs="Times New Roman"/>
          <w:b/>
          <w:noProof w:val="0"/>
          <w:sz w:val="24"/>
          <w:szCs w:val="24"/>
          <w:lang w:val="it-IT"/>
        </w:rPr>
        <w:t>DISCIPLINA:</w:t>
      </w:r>
      <w:r w:rsidRPr="00E77C2E">
        <w:rPr>
          <w:rFonts w:ascii="Times New Roman" w:eastAsia="Times New Roman" w:hAnsi="Times New Roman" w:cs="Times New Roman"/>
          <w:noProof w:val="0"/>
          <w:sz w:val="24"/>
          <w:szCs w:val="24"/>
          <w:lang w:val="it-IT"/>
        </w:rPr>
        <w:t xml:space="preserve"> Psihologie</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it-IT"/>
        </w:rPr>
      </w:pPr>
      <w:r w:rsidRPr="00E77C2E">
        <w:rPr>
          <w:rFonts w:ascii="Times New Roman" w:eastAsia="Times New Roman" w:hAnsi="Times New Roman" w:cs="Times New Roman"/>
          <w:b/>
          <w:noProof w:val="0"/>
          <w:sz w:val="24"/>
          <w:szCs w:val="24"/>
          <w:lang w:val="it-IT"/>
        </w:rPr>
        <w:t>UNITATEA DE ÎNVĂŢARE:</w:t>
      </w:r>
      <w:r w:rsidRPr="00E77C2E">
        <w:rPr>
          <w:rFonts w:ascii="Times New Roman" w:eastAsia="Times New Roman" w:hAnsi="Times New Roman" w:cs="Times New Roman"/>
          <w:noProof w:val="0"/>
          <w:sz w:val="24"/>
          <w:szCs w:val="24"/>
          <w:lang w:val="it-IT"/>
        </w:rPr>
        <w:t xml:space="preserve"> Procese psihice şi rolul lor în evoluţia personalităţii</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rPr>
      </w:pPr>
      <w:r w:rsidRPr="00E77C2E">
        <w:rPr>
          <w:rFonts w:ascii="Times New Roman" w:eastAsia="Times New Roman" w:hAnsi="Times New Roman" w:cs="Times New Roman"/>
          <w:b/>
          <w:noProof w:val="0"/>
          <w:sz w:val="24"/>
          <w:szCs w:val="24"/>
          <w:lang w:val="it-IT"/>
        </w:rPr>
        <w:t>SUBIECTUL LECŢIEI:</w:t>
      </w:r>
      <w:r w:rsidRPr="00E77C2E">
        <w:rPr>
          <w:rFonts w:ascii="Times New Roman" w:eastAsia="Times New Roman" w:hAnsi="Times New Roman" w:cs="Times New Roman"/>
          <w:noProof w:val="0"/>
          <w:sz w:val="24"/>
          <w:szCs w:val="24"/>
          <w:lang w:val="it-IT"/>
        </w:rPr>
        <w:t xml:space="preserve"> Memoria – definire, caracterizare, procesele memoriei</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it-IT"/>
        </w:rPr>
      </w:pPr>
      <w:r w:rsidRPr="00E77C2E">
        <w:rPr>
          <w:rFonts w:ascii="Times New Roman" w:eastAsia="Times New Roman" w:hAnsi="Times New Roman" w:cs="Times New Roman"/>
          <w:b/>
          <w:noProof w:val="0"/>
          <w:sz w:val="24"/>
          <w:szCs w:val="24"/>
          <w:lang w:val="it-IT"/>
        </w:rPr>
        <w:t>TIPUL LECŢIEI:</w:t>
      </w:r>
      <w:r w:rsidR="00E56CC4">
        <w:rPr>
          <w:rFonts w:ascii="Times New Roman" w:eastAsia="Times New Roman" w:hAnsi="Times New Roman" w:cs="Times New Roman"/>
          <w:noProof w:val="0"/>
          <w:sz w:val="24"/>
          <w:szCs w:val="24"/>
          <w:lang w:val="it-IT"/>
        </w:rPr>
        <w:t xml:space="preserve"> transmitere și î</w:t>
      </w:r>
      <w:r w:rsidRPr="00E77C2E">
        <w:rPr>
          <w:rFonts w:ascii="Times New Roman" w:eastAsia="Times New Roman" w:hAnsi="Times New Roman" w:cs="Times New Roman"/>
          <w:noProof w:val="0"/>
          <w:sz w:val="24"/>
          <w:szCs w:val="24"/>
          <w:lang w:val="it-IT"/>
        </w:rPr>
        <w:t>ns</w:t>
      </w:r>
      <w:r w:rsidR="00E56CC4">
        <w:rPr>
          <w:rFonts w:ascii="Times New Roman" w:eastAsia="Times New Roman" w:hAnsi="Times New Roman" w:cs="Times New Roman"/>
          <w:noProof w:val="0"/>
          <w:sz w:val="24"/>
          <w:szCs w:val="24"/>
          <w:lang w:val="it-IT"/>
        </w:rPr>
        <w:t>ușire de noi cunoș</w:t>
      </w:r>
      <w:r w:rsidRPr="00E77C2E">
        <w:rPr>
          <w:rFonts w:ascii="Times New Roman" w:eastAsia="Times New Roman" w:hAnsi="Times New Roman" w:cs="Times New Roman"/>
          <w:noProof w:val="0"/>
          <w:sz w:val="24"/>
          <w:szCs w:val="24"/>
          <w:lang w:val="it-IT"/>
        </w:rPr>
        <w:t>tin</w:t>
      </w:r>
      <w:r w:rsidR="00E56CC4">
        <w:rPr>
          <w:rFonts w:ascii="Times New Roman" w:eastAsia="Times New Roman" w:hAnsi="Times New Roman" w:cs="Times New Roman"/>
          <w:noProof w:val="0"/>
          <w:sz w:val="24"/>
          <w:szCs w:val="24"/>
          <w:lang w:val="it-IT"/>
        </w:rPr>
        <w:t>ț</w:t>
      </w:r>
      <w:bookmarkStart w:id="0" w:name="_GoBack"/>
      <w:bookmarkEnd w:id="0"/>
      <w:r w:rsidRPr="00E77C2E">
        <w:rPr>
          <w:rFonts w:ascii="Times New Roman" w:eastAsia="Times New Roman" w:hAnsi="Times New Roman" w:cs="Times New Roman"/>
          <w:noProof w:val="0"/>
          <w:sz w:val="24"/>
          <w:szCs w:val="24"/>
          <w:lang w:val="it-IT"/>
        </w:rPr>
        <w:t>e</w:t>
      </w:r>
    </w:p>
    <w:p w:rsidR="00E77C2E" w:rsidRPr="00E77C2E" w:rsidRDefault="00E77C2E" w:rsidP="00E77C2E">
      <w:pPr>
        <w:spacing w:after="0" w:line="360" w:lineRule="auto"/>
        <w:jc w:val="both"/>
        <w:rPr>
          <w:rFonts w:ascii="Times New Roman" w:eastAsia="Times New Roman" w:hAnsi="Times New Roman" w:cs="Times New Roman"/>
          <w:b/>
          <w:noProof w:val="0"/>
          <w:sz w:val="24"/>
          <w:szCs w:val="24"/>
          <w:lang w:val="it-IT"/>
        </w:rPr>
      </w:pPr>
      <w:r w:rsidRPr="00E77C2E">
        <w:rPr>
          <w:rFonts w:ascii="Times New Roman" w:eastAsia="Times New Roman" w:hAnsi="Times New Roman" w:cs="Times New Roman"/>
          <w:b/>
          <w:noProof w:val="0"/>
          <w:sz w:val="24"/>
          <w:szCs w:val="24"/>
          <w:lang w:val="it-IT"/>
        </w:rPr>
        <w:t>COMPETENŢE GENERALE:</w:t>
      </w:r>
    </w:p>
    <w:p w:rsidR="00F85789" w:rsidRDefault="00F85789" w:rsidP="00F85789">
      <w:pPr>
        <w:pStyle w:val="BodyText"/>
        <w:numPr>
          <w:ilvl w:val="0"/>
          <w:numId w:val="11"/>
        </w:numPr>
        <w:tabs>
          <w:tab w:val="num" w:pos="720"/>
        </w:tabs>
        <w:ind w:left="720"/>
        <w:jc w:val="left"/>
        <w:rPr>
          <w:sz w:val="24"/>
          <w:lang w:val="ro-RO"/>
        </w:rPr>
      </w:pPr>
      <w:r>
        <w:rPr>
          <w:sz w:val="24"/>
          <w:lang w:val="ro-RO"/>
        </w:rPr>
        <w:t>Utilizarea conceptelor specifice ştiinţelor sociale pentru organizarea demersurilor de cunoaştere şi explicare a unor fapte, evenimente, procese din viaţa reală</w:t>
      </w:r>
    </w:p>
    <w:p w:rsidR="00F85789" w:rsidRDefault="00F85789" w:rsidP="00F85789">
      <w:pPr>
        <w:pStyle w:val="BodyText"/>
        <w:ind w:left="360"/>
        <w:jc w:val="left"/>
        <w:rPr>
          <w:sz w:val="24"/>
          <w:lang w:val="ro-RO"/>
        </w:rPr>
      </w:pPr>
    </w:p>
    <w:p w:rsidR="00F85789" w:rsidRDefault="00F85789" w:rsidP="00F85789">
      <w:pPr>
        <w:pStyle w:val="BodyText"/>
        <w:numPr>
          <w:ilvl w:val="0"/>
          <w:numId w:val="11"/>
        </w:numPr>
        <w:tabs>
          <w:tab w:val="num" w:pos="720"/>
        </w:tabs>
        <w:ind w:left="720"/>
        <w:jc w:val="left"/>
        <w:rPr>
          <w:sz w:val="24"/>
          <w:lang w:val="ro-RO"/>
        </w:rPr>
      </w:pPr>
      <w:r>
        <w:rPr>
          <w:sz w:val="24"/>
          <w:lang w:val="ro-RO"/>
        </w:rPr>
        <w:t>Aplicarea cunoştinţelor specifice ştiinţelor sociale în rezolvarea unor situaţii – problemă,  precum şi în analizarea posibilităţilor personale de dezvoltare</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it-IT"/>
        </w:rPr>
      </w:pPr>
    </w:p>
    <w:p w:rsidR="00E77C2E" w:rsidRPr="00E77C2E" w:rsidRDefault="00E77C2E" w:rsidP="00E77C2E">
      <w:pPr>
        <w:spacing w:after="0" w:line="360" w:lineRule="auto"/>
        <w:jc w:val="both"/>
        <w:rPr>
          <w:rFonts w:ascii="Times New Roman" w:eastAsia="Times New Roman" w:hAnsi="Times New Roman" w:cs="Times New Roman"/>
          <w:b/>
          <w:noProof w:val="0"/>
          <w:sz w:val="24"/>
          <w:szCs w:val="24"/>
          <w:lang w:val="it-IT"/>
        </w:rPr>
      </w:pPr>
      <w:r w:rsidRPr="00E77C2E">
        <w:rPr>
          <w:rFonts w:ascii="Times New Roman" w:eastAsia="Times New Roman" w:hAnsi="Times New Roman" w:cs="Times New Roman"/>
          <w:b/>
          <w:noProof w:val="0"/>
          <w:sz w:val="24"/>
          <w:szCs w:val="24"/>
          <w:lang w:val="it-IT"/>
        </w:rPr>
        <w:t>COMPETENŢE SPECIFICE:</w:t>
      </w:r>
    </w:p>
    <w:p w:rsidR="00E77C2E" w:rsidRPr="00E77C2E" w:rsidRDefault="00F85789" w:rsidP="00E77C2E">
      <w:pPr>
        <w:spacing w:after="0" w:line="360" w:lineRule="auto"/>
        <w:jc w:val="both"/>
        <w:rPr>
          <w:rFonts w:ascii="Times New Roman" w:eastAsia="Times New Roman" w:hAnsi="Times New Roman" w:cs="Times New Roman"/>
          <w:noProof w:val="0"/>
          <w:sz w:val="24"/>
          <w:szCs w:val="24"/>
          <w:lang w:val="it-IT"/>
        </w:rPr>
      </w:pPr>
      <w:r>
        <w:rPr>
          <w:rFonts w:ascii="Times New Roman" w:eastAsia="Times New Roman" w:hAnsi="Times New Roman" w:cs="Times New Roman"/>
          <w:noProof w:val="0"/>
          <w:sz w:val="24"/>
          <w:szCs w:val="24"/>
          <w:lang w:val="it-IT"/>
        </w:rPr>
        <w:t>1.   A</w:t>
      </w:r>
      <w:r w:rsidR="00E77C2E" w:rsidRPr="00E77C2E">
        <w:rPr>
          <w:rFonts w:ascii="Times New Roman" w:eastAsia="Times New Roman" w:hAnsi="Times New Roman" w:cs="Times New Roman"/>
          <w:noProof w:val="0"/>
          <w:sz w:val="24"/>
          <w:szCs w:val="24"/>
          <w:lang w:val="it-IT"/>
        </w:rPr>
        <w:t>nalizarea unor procese psihice pornind de la exemple concrete</w:t>
      </w:r>
    </w:p>
    <w:p w:rsidR="00E77C2E" w:rsidRDefault="00F85789" w:rsidP="00E77C2E">
      <w:pPr>
        <w:spacing w:after="0" w:line="360" w:lineRule="auto"/>
        <w:jc w:val="both"/>
        <w:rPr>
          <w:rFonts w:ascii="Times New Roman" w:eastAsia="Times New Roman" w:hAnsi="Times New Roman" w:cs="Times New Roman"/>
          <w:noProof w:val="0"/>
          <w:sz w:val="24"/>
          <w:szCs w:val="24"/>
          <w:lang w:val="it-IT"/>
        </w:rPr>
      </w:pPr>
      <w:r>
        <w:rPr>
          <w:rFonts w:ascii="Times New Roman" w:eastAsia="Times New Roman" w:hAnsi="Times New Roman" w:cs="Times New Roman"/>
          <w:noProof w:val="0"/>
          <w:sz w:val="24"/>
          <w:szCs w:val="24"/>
          <w:lang w:val="it-IT"/>
        </w:rPr>
        <w:t xml:space="preserve">2. </w:t>
      </w:r>
      <w:r w:rsidR="00E77C2E" w:rsidRPr="00E77C2E">
        <w:rPr>
          <w:rFonts w:ascii="Times New Roman" w:eastAsia="Times New Roman" w:hAnsi="Times New Roman" w:cs="Times New Roman"/>
          <w:noProof w:val="0"/>
          <w:sz w:val="24"/>
          <w:szCs w:val="24"/>
          <w:lang w:val="it-IT"/>
        </w:rPr>
        <w:t xml:space="preserve"> </w:t>
      </w:r>
      <w:r>
        <w:rPr>
          <w:rFonts w:ascii="Times New Roman" w:eastAsia="Times New Roman" w:hAnsi="Times New Roman" w:cs="Times New Roman"/>
          <w:noProof w:val="0"/>
          <w:sz w:val="24"/>
          <w:szCs w:val="24"/>
          <w:lang w:val="it-IT"/>
        </w:rPr>
        <w:t>R</w:t>
      </w:r>
      <w:r w:rsidR="00E77C2E" w:rsidRPr="00E77C2E">
        <w:rPr>
          <w:rFonts w:ascii="Times New Roman" w:eastAsia="Times New Roman" w:hAnsi="Times New Roman" w:cs="Times New Roman"/>
          <w:noProof w:val="0"/>
          <w:sz w:val="24"/>
          <w:szCs w:val="24"/>
          <w:lang w:val="it-IT"/>
        </w:rPr>
        <w:t>elaţionarea  eficienta/ cooperarea cu ceilalţi în colectarea, interpretarea şi evaluarea informaţiilor referitoare la procese şi manifestări psihice</w:t>
      </w:r>
    </w:p>
    <w:p w:rsidR="00E77C2E" w:rsidRDefault="00E77C2E" w:rsidP="00E77C2E">
      <w:pPr>
        <w:spacing w:after="0" w:line="360" w:lineRule="auto"/>
        <w:jc w:val="both"/>
        <w:rPr>
          <w:rFonts w:ascii="Times New Roman" w:eastAsia="Times New Roman" w:hAnsi="Times New Roman" w:cs="Times New Roman"/>
          <w:noProof w:val="0"/>
          <w:sz w:val="24"/>
          <w:szCs w:val="24"/>
          <w:lang w:val="it-IT"/>
        </w:rPr>
      </w:pP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it-IT"/>
        </w:rPr>
      </w:pPr>
      <w:r w:rsidRPr="00E77C2E">
        <w:rPr>
          <w:rFonts w:ascii="Times New Roman" w:eastAsia="Times New Roman" w:hAnsi="Times New Roman" w:cs="Times New Roman"/>
          <w:b/>
          <w:noProof w:val="0"/>
          <w:sz w:val="24"/>
          <w:szCs w:val="24"/>
          <w:lang w:val="it-IT"/>
        </w:rPr>
        <w:t>VALORI SI ATITUDINI</w:t>
      </w:r>
      <w:r>
        <w:rPr>
          <w:rFonts w:ascii="Times New Roman" w:eastAsia="Times New Roman" w:hAnsi="Times New Roman" w:cs="Times New Roman"/>
          <w:noProof w:val="0"/>
          <w:sz w:val="24"/>
          <w:szCs w:val="24"/>
          <w:lang w:val="it-IT"/>
        </w:rPr>
        <w:t>:</w:t>
      </w:r>
    </w:p>
    <w:p w:rsidR="00F85789" w:rsidRPr="00F85789" w:rsidRDefault="00F85789" w:rsidP="00C5396F">
      <w:pPr>
        <w:numPr>
          <w:ilvl w:val="0"/>
          <w:numId w:val="12"/>
        </w:numPr>
        <w:tabs>
          <w:tab w:val="num" w:pos="1080"/>
        </w:tabs>
        <w:spacing w:after="0" w:line="360" w:lineRule="auto"/>
        <w:ind w:left="924" w:hanging="357"/>
        <w:contextualSpacing/>
        <w:jc w:val="both"/>
        <w:rPr>
          <w:rFonts w:ascii="Times New Roman" w:hAnsi="Times New Roman" w:cs="Times New Roman"/>
          <w:sz w:val="24"/>
          <w:szCs w:val="24"/>
        </w:rPr>
      </w:pPr>
      <w:r w:rsidRPr="00F85789">
        <w:rPr>
          <w:rFonts w:ascii="Times New Roman" w:hAnsi="Times New Roman" w:cs="Times New Roman"/>
          <w:sz w:val="24"/>
          <w:szCs w:val="24"/>
        </w:rPr>
        <w:t>Afirmarea liberă a personalităţii</w:t>
      </w:r>
    </w:p>
    <w:p w:rsidR="00F85789" w:rsidRPr="00F85789" w:rsidRDefault="00F85789" w:rsidP="00C5396F">
      <w:pPr>
        <w:numPr>
          <w:ilvl w:val="0"/>
          <w:numId w:val="12"/>
        </w:numPr>
        <w:tabs>
          <w:tab w:val="num" w:pos="1080"/>
        </w:tabs>
        <w:spacing w:after="0" w:line="360" w:lineRule="auto"/>
        <w:ind w:left="924" w:hanging="357"/>
        <w:contextualSpacing/>
        <w:jc w:val="both"/>
        <w:rPr>
          <w:rFonts w:ascii="Times New Roman" w:hAnsi="Times New Roman" w:cs="Times New Roman"/>
          <w:sz w:val="24"/>
          <w:szCs w:val="24"/>
        </w:rPr>
      </w:pPr>
      <w:r w:rsidRPr="00F85789">
        <w:rPr>
          <w:rFonts w:ascii="Times New Roman" w:hAnsi="Times New Roman" w:cs="Times New Roman"/>
          <w:sz w:val="24"/>
          <w:szCs w:val="24"/>
        </w:rPr>
        <w:lastRenderedPageBreak/>
        <w:t>Relaţionarea pozitivă cu ceilalţi</w:t>
      </w:r>
    </w:p>
    <w:p w:rsidR="00F85789" w:rsidRPr="00F85789" w:rsidRDefault="00F85789" w:rsidP="00F85789">
      <w:pPr>
        <w:numPr>
          <w:ilvl w:val="0"/>
          <w:numId w:val="12"/>
        </w:numPr>
        <w:tabs>
          <w:tab w:val="num" w:pos="1080"/>
        </w:tabs>
        <w:spacing w:after="0" w:line="240" w:lineRule="auto"/>
        <w:ind w:left="927"/>
        <w:jc w:val="both"/>
        <w:rPr>
          <w:rFonts w:ascii="Times New Roman" w:hAnsi="Times New Roman" w:cs="Times New Roman"/>
          <w:sz w:val="24"/>
          <w:szCs w:val="24"/>
        </w:rPr>
      </w:pPr>
      <w:r w:rsidRPr="00F85789">
        <w:rPr>
          <w:rFonts w:ascii="Times New Roman" w:hAnsi="Times New Roman" w:cs="Times New Roman"/>
          <w:sz w:val="24"/>
          <w:szCs w:val="24"/>
        </w:rPr>
        <w:t>Încrederea în sine şi în ceilalţi</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rPr>
      </w:pPr>
    </w:p>
    <w:p w:rsidR="00E77C2E" w:rsidRPr="00E77C2E" w:rsidRDefault="00F85789" w:rsidP="00E77C2E">
      <w:pPr>
        <w:spacing w:after="0" w:line="360" w:lineRule="auto"/>
        <w:jc w:val="both"/>
        <w:rPr>
          <w:rFonts w:ascii="Times New Roman" w:eastAsia="Times New Roman" w:hAnsi="Times New Roman" w:cs="Times New Roman"/>
          <w:b/>
          <w:noProof w:val="0"/>
          <w:sz w:val="24"/>
          <w:szCs w:val="24"/>
          <w:lang w:val="it-IT"/>
        </w:rPr>
      </w:pPr>
      <w:r w:rsidRPr="00E77C2E">
        <w:rPr>
          <w:rFonts w:ascii="Times New Roman" w:eastAsia="Times New Roman" w:hAnsi="Times New Roman" w:cs="Times New Roman"/>
          <w:b/>
          <w:noProof w:val="0"/>
          <w:sz w:val="24"/>
          <w:szCs w:val="24"/>
          <w:lang w:val="it-IT"/>
        </w:rPr>
        <w:t>COMPETENŢE</w:t>
      </w:r>
      <w:r>
        <w:rPr>
          <w:rFonts w:ascii="Times New Roman" w:eastAsia="Times New Roman" w:hAnsi="Times New Roman" w:cs="Times New Roman"/>
          <w:b/>
          <w:noProof w:val="0"/>
          <w:sz w:val="24"/>
          <w:szCs w:val="24"/>
          <w:lang w:val="it-IT"/>
        </w:rPr>
        <w:t xml:space="preserve"> </w:t>
      </w:r>
      <w:r w:rsidR="00E77C2E" w:rsidRPr="00E77C2E">
        <w:rPr>
          <w:rFonts w:ascii="Times New Roman" w:eastAsia="Times New Roman" w:hAnsi="Times New Roman" w:cs="Times New Roman"/>
          <w:b/>
          <w:noProof w:val="0"/>
          <w:sz w:val="24"/>
          <w:szCs w:val="24"/>
          <w:lang w:val="it-IT"/>
        </w:rPr>
        <w:t xml:space="preserve"> DERIVATE:</w:t>
      </w:r>
    </w:p>
    <w:p w:rsidR="00E77C2E" w:rsidRPr="00E77C2E" w:rsidRDefault="005E00B0" w:rsidP="00E77C2E">
      <w:pPr>
        <w:spacing w:after="0" w:line="360" w:lineRule="auto"/>
        <w:jc w:val="both"/>
        <w:rPr>
          <w:rFonts w:ascii="Times New Roman" w:eastAsia="Times New Roman" w:hAnsi="Times New Roman" w:cs="Times New Roman"/>
          <w:noProof w:val="0"/>
          <w:sz w:val="24"/>
          <w:szCs w:val="24"/>
          <w:lang w:val="it-IT"/>
        </w:rPr>
      </w:pPr>
      <w:r>
        <w:rPr>
          <w:rFonts w:ascii="Times New Roman" w:eastAsia="Times New Roman" w:hAnsi="Times New Roman" w:cs="Times New Roman"/>
          <w:noProof w:val="0"/>
          <w:sz w:val="24"/>
          <w:szCs w:val="24"/>
          <w:lang w:val="it-IT"/>
        </w:rPr>
        <w:t>C1 –  D</w:t>
      </w:r>
      <w:r w:rsidR="00E77C2E" w:rsidRPr="00E77C2E">
        <w:rPr>
          <w:rFonts w:ascii="Times New Roman" w:eastAsia="Times New Roman" w:hAnsi="Times New Roman" w:cs="Times New Roman"/>
          <w:noProof w:val="0"/>
          <w:sz w:val="24"/>
          <w:szCs w:val="24"/>
          <w:lang w:val="it-IT"/>
        </w:rPr>
        <w:t>efinirea memoriei ca proces cognitiv superior;</w:t>
      </w:r>
    </w:p>
    <w:p w:rsidR="00E77C2E" w:rsidRPr="00E77C2E" w:rsidRDefault="005E00B0" w:rsidP="00E77C2E">
      <w:pPr>
        <w:spacing w:after="0" w:line="360" w:lineRule="auto"/>
        <w:jc w:val="both"/>
        <w:rPr>
          <w:rFonts w:ascii="Times New Roman" w:eastAsia="Times New Roman" w:hAnsi="Times New Roman" w:cs="Times New Roman"/>
          <w:noProof w:val="0"/>
          <w:sz w:val="24"/>
          <w:szCs w:val="24"/>
          <w:lang w:val="pt-BR"/>
        </w:rPr>
      </w:pPr>
      <w:r>
        <w:rPr>
          <w:rFonts w:ascii="Times New Roman" w:eastAsia="Times New Roman" w:hAnsi="Times New Roman" w:cs="Times New Roman"/>
          <w:noProof w:val="0"/>
          <w:sz w:val="24"/>
          <w:szCs w:val="24"/>
          <w:lang w:val="pt-BR"/>
        </w:rPr>
        <w:t>C2 –  A</w:t>
      </w:r>
      <w:r w:rsidR="00E77C2E" w:rsidRPr="00E77C2E">
        <w:rPr>
          <w:rFonts w:ascii="Times New Roman" w:eastAsia="Times New Roman" w:hAnsi="Times New Roman" w:cs="Times New Roman"/>
          <w:noProof w:val="0"/>
          <w:sz w:val="24"/>
          <w:szCs w:val="24"/>
          <w:lang w:val="pt-BR"/>
        </w:rPr>
        <w:t>rgumentarea importanţei memoriei pentru viaţa omului;</w:t>
      </w:r>
    </w:p>
    <w:p w:rsidR="00E77C2E" w:rsidRPr="00E77C2E" w:rsidRDefault="005E00B0" w:rsidP="00E77C2E">
      <w:pPr>
        <w:spacing w:after="0" w:line="360" w:lineRule="auto"/>
        <w:jc w:val="both"/>
        <w:rPr>
          <w:rFonts w:ascii="Times New Roman" w:eastAsia="Times New Roman" w:hAnsi="Times New Roman" w:cs="Times New Roman"/>
          <w:noProof w:val="0"/>
          <w:sz w:val="24"/>
          <w:szCs w:val="24"/>
          <w:lang w:val="it-IT"/>
        </w:rPr>
      </w:pPr>
      <w:r>
        <w:rPr>
          <w:rFonts w:ascii="Times New Roman" w:eastAsia="Times New Roman" w:hAnsi="Times New Roman" w:cs="Times New Roman"/>
          <w:noProof w:val="0"/>
          <w:sz w:val="24"/>
          <w:szCs w:val="24"/>
          <w:lang w:val="it-IT"/>
        </w:rPr>
        <w:t>C3 –  E</w:t>
      </w:r>
      <w:r w:rsidR="00E77C2E" w:rsidRPr="00E77C2E">
        <w:rPr>
          <w:rFonts w:ascii="Times New Roman" w:eastAsia="Times New Roman" w:hAnsi="Times New Roman" w:cs="Times New Roman"/>
          <w:noProof w:val="0"/>
          <w:sz w:val="24"/>
          <w:szCs w:val="24"/>
          <w:lang w:val="it-IT"/>
        </w:rPr>
        <w:t>xplicarea caracteristicilor memoriei;</w:t>
      </w:r>
    </w:p>
    <w:p w:rsidR="00E77C2E" w:rsidRPr="00E77C2E" w:rsidRDefault="005E00B0" w:rsidP="00E77C2E">
      <w:pPr>
        <w:spacing w:after="0" w:line="360" w:lineRule="auto"/>
        <w:jc w:val="both"/>
        <w:rPr>
          <w:rFonts w:ascii="Times New Roman" w:eastAsia="Times New Roman" w:hAnsi="Times New Roman" w:cs="Times New Roman"/>
          <w:noProof w:val="0"/>
          <w:sz w:val="24"/>
          <w:szCs w:val="24"/>
          <w:lang w:val="it-IT"/>
        </w:rPr>
      </w:pPr>
      <w:r>
        <w:rPr>
          <w:rFonts w:ascii="Times New Roman" w:eastAsia="Times New Roman" w:hAnsi="Times New Roman" w:cs="Times New Roman"/>
          <w:noProof w:val="0"/>
          <w:sz w:val="24"/>
          <w:szCs w:val="24"/>
          <w:lang w:val="it-IT"/>
        </w:rPr>
        <w:t>C4 – C</w:t>
      </w:r>
      <w:r w:rsidR="00E77C2E" w:rsidRPr="00E77C2E">
        <w:rPr>
          <w:rFonts w:ascii="Times New Roman" w:eastAsia="Times New Roman" w:hAnsi="Times New Roman" w:cs="Times New Roman"/>
          <w:noProof w:val="0"/>
          <w:sz w:val="24"/>
          <w:szCs w:val="24"/>
          <w:lang w:val="it-IT"/>
        </w:rPr>
        <w:t>lasificarea formelor memoriei după mai multe criterii;</w:t>
      </w:r>
    </w:p>
    <w:p w:rsidR="00E77C2E" w:rsidRPr="00E77C2E" w:rsidRDefault="005E00B0" w:rsidP="00E77C2E">
      <w:pPr>
        <w:spacing w:after="0" w:line="360" w:lineRule="auto"/>
        <w:jc w:val="both"/>
        <w:rPr>
          <w:rFonts w:ascii="Times New Roman" w:eastAsia="Times New Roman" w:hAnsi="Times New Roman" w:cs="Times New Roman"/>
          <w:noProof w:val="0"/>
          <w:sz w:val="24"/>
          <w:szCs w:val="24"/>
          <w:lang w:val="pt-BR"/>
        </w:rPr>
      </w:pPr>
      <w:r>
        <w:rPr>
          <w:rFonts w:ascii="Times New Roman" w:eastAsia="Times New Roman" w:hAnsi="Times New Roman" w:cs="Times New Roman"/>
          <w:noProof w:val="0"/>
          <w:sz w:val="24"/>
          <w:szCs w:val="24"/>
          <w:lang w:val="pt-BR"/>
        </w:rPr>
        <w:t>C5 –  A</w:t>
      </w:r>
      <w:r w:rsidR="00E77C2E" w:rsidRPr="00E77C2E">
        <w:rPr>
          <w:rFonts w:ascii="Times New Roman" w:eastAsia="Times New Roman" w:hAnsi="Times New Roman" w:cs="Times New Roman"/>
          <w:noProof w:val="0"/>
          <w:sz w:val="24"/>
          <w:szCs w:val="24"/>
          <w:lang w:val="pt-BR"/>
        </w:rPr>
        <w:t>nalizarea fiec</w:t>
      </w:r>
      <w:r>
        <w:rPr>
          <w:rFonts w:ascii="Times New Roman" w:eastAsia="Times New Roman" w:hAnsi="Times New Roman" w:cs="Times New Roman"/>
          <w:noProof w:val="0"/>
          <w:sz w:val="24"/>
          <w:szCs w:val="24"/>
          <w:lang w:val="pt-BR"/>
        </w:rPr>
        <w:t>ă</w:t>
      </w:r>
      <w:r w:rsidR="00E77C2E" w:rsidRPr="00E77C2E">
        <w:rPr>
          <w:rFonts w:ascii="Times New Roman" w:eastAsia="Times New Roman" w:hAnsi="Times New Roman" w:cs="Times New Roman"/>
          <w:noProof w:val="0"/>
          <w:sz w:val="24"/>
          <w:szCs w:val="24"/>
          <w:lang w:val="pt-BR"/>
        </w:rPr>
        <w:t>rei forme a memoriei oferind exemple concrete.</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pt-BR"/>
        </w:rPr>
      </w:pP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pt-BR"/>
        </w:rPr>
      </w:pPr>
      <w:r w:rsidRPr="00E77C2E">
        <w:rPr>
          <w:rFonts w:ascii="Times New Roman" w:eastAsia="Times New Roman" w:hAnsi="Times New Roman" w:cs="Times New Roman"/>
          <w:b/>
          <w:noProof w:val="0"/>
          <w:sz w:val="24"/>
          <w:szCs w:val="24"/>
          <w:lang w:val="pt-BR"/>
        </w:rPr>
        <w:t>METODE, PROCEDEE:</w:t>
      </w:r>
      <w:r w:rsidRPr="00E77C2E">
        <w:rPr>
          <w:rFonts w:ascii="Times New Roman" w:eastAsia="Times New Roman" w:hAnsi="Times New Roman" w:cs="Times New Roman"/>
          <w:noProof w:val="0"/>
          <w:sz w:val="24"/>
          <w:szCs w:val="24"/>
          <w:lang w:val="pt-BR"/>
        </w:rPr>
        <w:t xml:space="preserve"> conversaţia euristică, explicaţia, exemplul, exerciţiul, brainstormingul.</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pt-BR"/>
        </w:rPr>
      </w:pPr>
      <w:r w:rsidRPr="00E77C2E">
        <w:rPr>
          <w:rFonts w:ascii="Times New Roman" w:eastAsia="Times New Roman" w:hAnsi="Times New Roman" w:cs="Times New Roman"/>
          <w:b/>
          <w:noProof w:val="0"/>
          <w:sz w:val="24"/>
          <w:szCs w:val="24"/>
          <w:lang w:val="pt-BR"/>
        </w:rPr>
        <w:t>MIJLOACE DE ÎNVĂŢĂMÂNT:</w:t>
      </w:r>
      <w:r w:rsidRPr="00E77C2E">
        <w:rPr>
          <w:rFonts w:ascii="Times New Roman" w:eastAsia="Times New Roman" w:hAnsi="Times New Roman" w:cs="Times New Roman"/>
          <w:noProof w:val="0"/>
          <w:sz w:val="24"/>
          <w:szCs w:val="24"/>
          <w:lang w:val="pt-BR"/>
        </w:rPr>
        <w:t xml:space="preserve"> fişe de lucru, flipchart, videoproiector.</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pt-BR"/>
        </w:rPr>
      </w:pPr>
      <w:r w:rsidRPr="00E77C2E">
        <w:rPr>
          <w:rFonts w:ascii="Times New Roman" w:eastAsia="Times New Roman" w:hAnsi="Times New Roman" w:cs="Times New Roman"/>
          <w:b/>
          <w:noProof w:val="0"/>
          <w:sz w:val="24"/>
          <w:szCs w:val="24"/>
          <w:lang w:val="pt-BR"/>
        </w:rPr>
        <w:t>FORME DE ORGANIZARE A ACTIVITĂŢII:</w:t>
      </w:r>
      <w:r w:rsidRPr="00E77C2E">
        <w:rPr>
          <w:rFonts w:ascii="Times New Roman" w:eastAsia="Times New Roman" w:hAnsi="Times New Roman" w:cs="Times New Roman"/>
          <w:noProof w:val="0"/>
          <w:sz w:val="24"/>
          <w:szCs w:val="24"/>
          <w:lang w:val="pt-BR"/>
        </w:rPr>
        <w:t xml:space="preserve"> frontal,individual, pe grupe.</w:t>
      </w:r>
    </w:p>
    <w:p w:rsidR="00E77C2E" w:rsidRDefault="00E77C2E" w:rsidP="00E77C2E">
      <w:pPr>
        <w:spacing w:after="0" w:line="360" w:lineRule="auto"/>
        <w:jc w:val="both"/>
        <w:rPr>
          <w:rFonts w:ascii="Times New Roman" w:eastAsia="Times New Roman" w:hAnsi="Times New Roman" w:cs="Times New Roman"/>
          <w:noProof w:val="0"/>
          <w:sz w:val="24"/>
          <w:szCs w:val="24"/>
          <w:lang w:val="pt-BR"/>
        </w:rPr>
      </w:pPr>
      <w:r w:rsidRPr="00E77C2E">
        <w:rPr>
          <w:rFonts w:ascii="Times New Roman" w:eastAsia="Times New Roman" w:hAnsi="Times New Roman" w:cs="Times New Roman"/>
          <w:b/>
          <w:noProof w:val="0"/>
          <w:sz w:val="24"/>
          <w:szCs w:val="24"/>
          <w:lang w:val="pt-BR"/>
        </w:rPr>
        <w:t>FORME DE EVALUARE:</w:t>
      </w:r>
      <w:r w:rsidRPr="00E77C2E">
        <w:rPr>
          <w:rFonts w:ascii="Times New Roman" w:eastAsia="Times New Roman" w:hAnsi="Times New Roman" w:cs="Times New Roman"/>
          <w:noProof w:val="0"/>
          <w:sz w:val="24"/>
          <w:szCs w:val="24"/>
          <w:lang w:val="pt-BR"/>
        </w:rPr>
        <w:t xml:space="preserve"> evaluare continu</w:t>
      </w:r>
      <w:r w:rsidRPr="00E77C2E">
        <w:rPr>
          <w:rFonts w:ascii="Times New Roman" w:eastAsia="Times New Roman" w:hAnsi="Times New Roman" w:cs="Times New Roman"/>
          <w:noProof w:val="0"/>
          <w:sz w:val="24"/>
          <w:szCs w:val="24"/>
        </w:rPr>
        <w:t xml:space="preserve">ă, evaluare orală, </w:t>
      </w:r>
      <w:r w:rsidRPr="00E77C2E">
        <w:rPr>
          <w:rFonts w:ascii="Times New Roman" w:eastAsia="Times New Roman" w:hAnsi="Times New Roman" w:cs="Times New Roman"/>
          <w:noProof w:val="0"/>
          <w:sz w:val="24"/>
          <w:szCs w:val="24"/>
          <w:lang w:val="pt-BR"/>
        </w:rPr>
        <w:t>observaţia sistematică.</w:t>
      </w:r>
    </w:p>
    <w:p w:rsidR="00F85789" w:rsidRPr="00E77C2E" w:rsidRDefault="00F85789" w:rsidP="00F85789">
      <w:pPr>
        <w:keepNext/>
        <w:spacing w:after="0" w:line="360" w:lineRule="auto"/>
        <w:jc w:val="both"/>
        <w:outlineLvl w:val="0"/>
        <w:rPr>
          <w:rFonts w:ascii="Times New Roman" w:eastAsia="Times New Roman" w:hAnsi="Times New Roman" w:cs="Times New Roman"/>
          <w:noProof w:val="0"/>
          <w:sz w:val="24"/>
          <w:szCs w:val="24"/>
          <w:lang w:val="pt-BR"/>
        </w:rPr>
      </w:pPr>
      <w:r w:rsidRPr="00E77C2E">
        <w:rPr>
          <w:rFonts w:ascii="Times New Roman" w:eastAsia="Times New Roman" w:hAnsi="Times New Roman" w:cs="Times New Roman"/>
          <w:b/>
          <w:noProof w:val="0"/>
          <w:sz w:val="24"/>
          <w:szCs w:val="24"/>
          <w:lang w:val="it-IT"/>
        </w:rPr>
        <w:t>DURATA:</w:t>
      </w:r>
      <w:r w:rsidRPr="00E77C2E">
        <w:rPr>
          <w:rFonts w:ascii="Times New Roman" w:eastAsia="Times New Roman" w:hAnsi="Times New Roman" w:cs="Times New Roman"/>
          <w:noProof w:val="0"/>
          <w:sz w:val="24"/>
          <w:szCs w:val="24"/>
          <w:lang w:val="it-IT"/>
        </w:rPr>
        <w:t xml:space="preserve"> 50 minute</w:t>
      </w:r>
    </w:p>
    <w:p w:rsidR="00E77C2E" w:rsidRPr="00E77C2E" w:rsidRDefault="00E77C2E" w:rsidP="00E77C2E">
      <w:pPr>
        <w:spacing w:after="0" w:line="360" w:lineRule="auto"/>
        <w:jc w:val="both"/>
        <w:rPr>
          <w:rFonts w:ascii="Times New Roman" w:eastAsia="Times New Roman" w:hAnsi="Times New Roman" w:cs="Times New Roman"/>
          <w:b/>
          <w:noProof w:val="0"/>
          <w:sz w:val="24"/>
          <w:szCs w:val="24"/>
          <w:lang w:val="it-IT"/>
        </w:rPr>
      </w:pPr>
      <w:r w:rsidRPr="00E77C2E">
        <w:rPr>
          <w:rFonts w:ascii="Times New Roman" w:eastAsia="Times New Roman" w:hAnsi="Times New Roman" w:cs="Times New Roman"/>
          <w:b/>
          <w:noProof w:val="0"/>
          <w:sz w:val="24"/>
          <w:szCs w:val="24"/>
          <w:lang w:val="it-IT"/>
        </w:rPr>
        <w:t>BIBLIOGRAFIE:</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pt-BR"/>
        </w:rPr>
      </w:pPr>
      <w:r w:rsidRPr="00E77C2E">
        <w:rPr>
          <w:rFonts w:ascii="Times New Roman" w:eastAsia="Times New Roman" w:hAnsi="Times New Roman" w:cs="Times New Roman"/>
          <w:noProof w:val="0"/>
          <w:sz w:val="24"/>
          <w:szCs w:val="24"/>
          <w:lang w:val="pt-BR"/>
        </w:rPr>
        <w:t>Psihologie – manual pentru clasa a X-a (2005). Mielu Zlate (coordonator), Bucureşti: Aramis.</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pt-BR"/>
        </w:rPr>
      </w:pPr>
      <w:r w:rsidRPr="00E77C2E">
        <w:rPr>
          <w:rFonts w:ascii="Times New Roman" w:eastAsia="Times New Roman" w:hAnsi="Times New Roman" w:cs="Times New Roman"/>
          <w:noProof w:val="0"/>
          <w:sz w:val="24"/>
          <w:szCs w:val="24"/>
          <w:lang w:val="pt-BR"/>
        </w:rPr>
        <w:t>Didactica psihologiei (2006). Dorina Sălăvăstru, Iaşi: Polirom</w:t>
      </w:r>
    </w:p>
    <w:p w:rsidR="00E77C2E" w:rsidRPr="00E77C2E" w:rsidRDefault="00E77C2E" w:rsidP="00E77C2E">
      <w:pPr>
        <w:spacing w:after="0" w:line="360" w:lineRule="auto"/>
        <w:rPr>
          <w:rFonts w:ascii="Times New Roman" w:eastAsia="Times New Roman" w:hAnsi="Times New Roman" w:cs="Times New Roman"/>
          <w:noProof w:val="0"/>
          <w:sz w:val="24"/>
          <w:szCs w:val="24"/>
          <w:lang w:val="it-IT"/>
        </w:rPr>
      </w:pPr>
    </w:p>
    <w:p w:rsidR="00E77C2E" w:rsidRPr="00E77C2E" w:rsidRDefault="00E77C2E" w:rsidP="00E77C2E">
      <w:pPr>
        <w:spacing w:after="0" w:line="360" w:lineRule="auto"/>
        <w:rPr>
          <w:rFonts w:ascii="Times New Roman" w:eastAsia="Times New Roman" w:hAnsi="Times New Roman" w:cs="Times New Roman"/>
          <w:noProof w:val="0"/>
          <w:sz w:val="24"/>
          <w:szCs w:val="24"/>
          <w:lang w:val="it-IT"/>
        </w:rPr>
      </w:pPr>
    </w:p>
    <w:p w:rsidR="00E77C2E" w:rsidRPr="00E77C2E" w:rsidRDefault="00E77C2E" w:rsidP="00E77C2E">
      <w:pPr>
        <w:spacing w:after="0" w:line="360" w:lineRule="auto"/>
        <w:rPr>
          <w:rFonts w:ascii="Times New Roman" w:eastAsia="Times New Roman" w:hAnsi="Times New Roman" w:cs="Times New Roman"/>
          <w:noProof w:val="0"/>
          <w:sz w:val="24"/>
          <w:szCs w:val="24"/>
          <w:lang w:val="it-IT"/>
        </w:rPr>
      </w:pPr>
    </w:p>
    <w:p w:rsidR="00E77C2E" w:rsidRPr="00E77C2E" w:rsidRDefault="00E77C2E" w:rsidP="00E77C2E">
      <w:pPr>
        <w:spacing w:after="0" w:line="360" w:lineRule="auto"/>
        <w:rPr>
          <w:rFonts w:ascii="Times New Roman" w:eastAsia="Times New Roman" w:hAnsi="Times New Roman" w:cs="Times New Roman"/>
          <w:noProof w:val="0"/>
          <w:sz w:val="24"/>
          <w:szCs w:val="24"/>
          <w:lang w:val="it-IT"/>
        </w:rPr>
      </w:pPr>
    </w:p>
    <w:p w:rsidR="00E77C2E" w:rsidRDefault="00E77C2E" w:rsidP="00E77C2E">
      <w:pPr>
        <w:spacing w:after="0" w:line="360" w:lineRule="auto"/>
        <w:rPr>
          <w:rFonts w:ascii="Times New Roman" w:eastAsia="Times New Roman" w:hAnsi="Times New Roman" w:cs="Times New Roman"/>
          <w:noProof w:val="0"/>
          <w:sz w:val="24"/>
          <w:szCs w:val="24"/>
          <w:lang w:val="it-IT"/>
        </w:rPr>
      </w:pPr>
    </w:p>
    <w:p w:rsidR="00E77C2E" w:rsidRDefault="00E77C2E" w:rsidP="00E77C2E">
      <w:pPr>
        <w:spacing w:after="0" w:line="360" w:lineRule="auto"/>
        <w:rPr>
          <w:rFonts w:ascii="Times New Roman" w:eastAsia="Times New Roman" w:hAnsi="Times New Roman" w:cs="Times New Roman"/>
          <w:noProof w:val="0"/>
          <w:sz w:val="24"/>
          <w:szCs w:val="24"/>
          <w:lang w:val="it-IT"/>
        </w:rPr>
      </w:pPr>
    </w:p>
    <w:p w:rsidR="00E77C2E" w:rsidRDefault="00E77C2E" w:rsidP="00E77C2E">
      <w:pPr>
        <w:spacing w:after="0" w:line="360" w:lineRule="auto"/>
        <w:rPr>
          <w:rFonts w:ascii="Times New Roman" w:eastAsia="Times New Roman" w:hAnsi="Times New Roman" w:cs="Times New Roman"/>
          <w:noProof w:val="0"/>
          <w:sz w:val="24"/>
          <w:szCs w:val="24"/>
          <w:lang w:val="it-IT"/>
        </w:rPr>
      </w:pPr>
    </w:p>
    <w:tbl>
      <w:tblPr>
        <w:tblW w:w="14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40"/>
        <w:gridCol w:w="3240"/>
        <w:gridCol w:w="1496"/>
        <w:gridCol w:w="1330"/>
        <w:gridCol w:w="1260"/>
        <w:gridCol w:w="1260"/>
      </w:tblGrid>
      <w:tr w:rsidR="00E77C2E" w:rsidRPr="00E77C2E" w:rsidTr="00E77C2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7C2E" w:rsidRPr="00E77C2E" w:rsidRDefault="00E77C2E" w:rsidP="00E77C2E">
            <w:pPr>
              <w:spacing w:after="0" w:line="360" w:lineRule="auto"/>
              <w:jc w:val="center"/>
              <w:rPr>
                <w:rFonts w:ascii="Times New Roman" w:eastAsia="Times New Roman" w:hAnsi="Times New Roman" w:cs="Times New Roman"/>
                <w:b/>
                <w:sz w:val="24"/>
                <w:szCs w:val="24"/>
              </w:rPr>
            </w:pPr>
            <w:r w:rsidRPr="00E77C2E">
              <w:rPr>
                <w:rFonts w:ascii="Times New Roman" w:eastAsia="Times New Roman" w:hAnsi="Times New Roman" w:cs="Times New Roman"/>
                <w:b/>
                <w:sz w:val="24"/>
                <w:szCs w:val="24"/>
              </w:rPr>
              <w:t>Momentele</w:t>
            </w:r>
          </w:p>
          <w:p w:rsidR="00E77C2E" w:rsidRPr="00E77C2E" w:rsidRDefault="00E77C2E" w:rsidP="00E77C2E">
            <w:pPr>
              <w:spacing w:after="0" w:line="360" w:lineRule="auto"/>
              <w:jc w:val="center"/>
              <w:rPr>
                <w:rFonts w:ascii="Times New Roman" w:eastAsia="Times New Roman" w:hAnsi="Times New Roman" w:cs="Times New Roman"/>
                <w:b/>
                <w:sz w:val="24"/>
                <w:szCs w:val="24"/>
              </w:rPr>
            </w:pPr>
            <w:r w:rsidRPr="00E77C2E">
              <w:rPr>
                <w:rFonts w:ascii="Times New Roman" w:eastAsia="Times New Roman" w:hAnsi="Times New Roman" w:cs="Times New Roman"/>
                <w:b/>
                <w:sz w:val="24"/>
                <w:szCs w:val="24"/>
              </w:rPr>
              <w:t>lecţiei</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E77C2E" w:rsidRPr="00E77C2E" w:rsidRDefault="00E77C2E" w:rsidP="00E77C2E">
            <w:pPr>
              <w:spacing w:after="0" w:line="360" w:lineRule="auto"/>
              <w:jc w:val="center"/>
              <w:rPr>
                <w:rFonts w:ascii="Times New Roman" w:eastAsia="Times New Roman" w:hAnsi="Times New Roman" w:cs="Times New Roman"/>
                <w:b/>
                <w:sz w:val="24"/>
                <w:szCs w:val="24"/>
              </w:rPr>
            </w:pPr>
            <w:r w:rsidRPr="00E77C2E">
              <w:rPr>
                <w:rFonts w:ascii="Times New Roman" w:eastAsia="Times New Roman" w:hAnsi="Times New Roman" w:cs="Times New Roman"/>
                <w:b/>
                <w:sz w:val="24"/>
                <w:szCs w:val="24"/>
              </w:rPr>
              <w:t>Activitatea profesorului</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77C2E" w:rsidRPr="00E77C2E" w:rsidRDefault="00E77C2E" w:rsidP="00E77C2E">
            <w:pPr>
              <w:spacing w:after="0" w:line="360" w:lineRule="auto"/>
              <w:jc w:val="center"/>
              <w:rPr>
                <w:rFonts w:ascii="Times New Roman" w:eastAsia="Times New Roman" w:hAnsi="Times New Roman" w:cs="Times New Roman"/>
                <w:b/>
                <w:sz w:val="24"/>
                <w:szCs w:val="24"/>
              </w:rPr>
            </w:pPr>
            <w:r w:rsidRPr="00E77C2E">
              <w:rPr>
                <w:rFonts w:ascii="Times New Roman" w:eastAsia="Times New Roman" w:hAnsi="Times New Roman" w:cs="Times New Roman"/>
                <w:b/>
                <w:sz w:val="24"/>
                <w:szCs w:val="24"/>
              </w:rPr>
              <w:t>Activitatea elevilor</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77C2E" w:rsidRPr="00E77C2E" w:rsidRDefault="00E77C2E" w:rsidP="00E77C2E">
            <w:pPr>
              <w:spacing w:after="0" w:line="360" w:lineRule="auto"/>
              <w:jc w:val="center"/>
              <w:rPr>
                <w:rFonts w:ascii="Times New Roman" w:eastAsia="Times New Roman" w:hAnsi="Times New Roman" w:cs="Times New Roman"/>
                <w:b/>
                <w:sz w:val="24"/>
                <w:szCs w:val="24"/>
              </w:rPr>
            </w:pPr>
            <w:r w:rsidRPr="00E77C2E">
              <w:rPr>
                <w:rFonts w:ascii="Times New Roman" w:eastAsia="Times New Roman" w:hAnsi="Times New Roman" w:cs="Times New Roman"/>
                <w:b/>
                <w:sz w:val="24"/>
                <w:szCs w:val="24"/>
              </w:rPr>
              <w:t>Metode, Procedee</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E77C2E" w:rsidRDefault="00E77C2E" w:rsidP="00E77C2E">
            <w:pPr>
              <w:spacing w:after="0" w:line="360" w:lineRule="auto"/>
              <w:jc w:val="center"/>
              <w:rPr>
                <w:rFonts w:ascii="Times New Roman" w:eastAsia="Times New Roman" w:hAnsi="Times New Roman" w:cs="Times New Roman"/>
                <w:b/>
                <w:sz w:val="24"/>
                <w:szCs w:val="24"/>
              </w:rPr>
            </w:pPr>
            <w:r w:rsidRPr="00E77C2E">
              <w:rPr>
                <w:rFonts w:ascii="Times New Roman" w:eastAsia="Times New Roman" w:hAnsi="Times New Roman" w:cs="Times New Roman"/>
                <w:b/>
                <w:sz w:val="24"/>
                <w:szCs w:val="24"/>
              </w:rPr>
              <w:t>Mijloace de învăţă</w:t>
            </w:r>
            <w:r>
              <w:rPr>
                <w:rFonts w:ascii="Times New Roman" w:eastAsia="Times New Roman" w:hAnsi="Times New Roman" w:cs="Times New Roman"/>
                <w:b/>
                <w:sz w:val="24"/>
                <w:szCs w:val="24"/>
              </w:rPr>
              <w:t>-</w:t>
            </w:r>
          </w:p>
          <w:p w:rsidR="00E77C2E" w:rsidRPr="00E77C2E" w:rsidRDefault="00E77C2E" w:rsidP="00E77C2E">
            <w:pPr>
              <w:spacing w:after="0" w:line="360" w:lineRule="auto"/>
              <w:jc w:val="center"/>
              <w:rPr>
                <w:rFonts w:ascii="Times New Roman" w:eastAsia="Times New Roman" w:hAnsi="Times New Roman" w:cs="Times New Roman"/>
                <w:b/>
                <w:sz w:val="24"/>
                <w:szCs w:val="24"/>
              </w:rPr>
            </w:pPr>
            <w:r w:rsidRPr="00E77C2E">
              <w:rPr>
                <w:rFonts w:ascii="Times New Roman" w:eastAsia="Times New Roman" w:hAnsi="Times New Roman" w:cs="Times New Roman"/>
                <w:b/>
                <w:sz w:val="24"/>
                <w:szCs w:val="24"/>
              </w:rPr>
              <w:t>mânt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77C2E" w:rsidRDefault="00E77C2E" w:rsidP="00E77C2E">
            <w:pPr>
              <w:spacing w:after="0" w:line="360" w:lineRule="auto"/>
              <w:jc w:val="center"/>
              <w:rPr>
                <w:rFonts w:ascii="Times New Roman" w:eastAsia="Times New Roman" w:hAnsi="Times New Roman" w:cs="Times New Roman"/>
                <w:b/>
                <w:sz w:val="24"/>
                <w:szCs w:val="24"/>
              </w:rPr>
            </w:pPr>
            <w:r w:rsidRPr="00E77C2E">
              <w:rPr>
                <w:rFonts w:ascii="Times New Roman" w:eastAsia="Times New Roman" w:hAnsi="Times New Roman" w:cs="Times New Roman"/>
                <w:b/>
                <w:sz w:val="24"/>
                <w:szCs w:val="24"/>
              </w:rPr>
              <w:t>Forme de organi</w:t>
            </w:r>
            <w:r>
              <w:rPr>
                <w:rFonts w:ascii="Times New Roman" w:eastAsia="Times New Roman" w:hAnsi="Times New Roman" w:cs="Times New Roman"/>
                <w:b/>
                <w:sz w:val="24"/>
                <w:szCs w:val="24"/>
              </w:rPr>
              <w:t>-</w:t>
            </w:r>
          </w:p>
          <w:p w:rsidR="00E77C2E" w:rsidRPr="00E77C2E" w:rsidRDefault="00E77C2E" w:rsidP="00E77C2E">
            <w:pPr>
              <w:spacing w:after="0" w:line="360" w:lineRule="auto"/>
              <w:jc w:val="center"/>
              <w:rPr>
                <w:rFonts w:ascii="Times New Roman" w:eastAsia="Times New Roman" w:hAnsi="Times New Roman" w:cs="Times New Roman"/>
                <w:b/>
                <w:sz w:val="24"/>
                <w:szCs w:val="24"/>
              </w:rPr>
            </w:pPr>
            <w:r w:rsidRPr="00E77C2E">
              <w:rPr>
                <w:rFonts w:ascii="Times New Roman" w:eastAsia="Times New Roman" w:hAnsi="Times New Roman" w:cs="Times New Roman"/>
                <w:b/>
                <w:sz w:val="24"/>
                <w:szCs w:val="24"/>
              </w:rPr>
              <w:t>zare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77C2E" w:rsidRPr="00E77C2E" w:rsidRDefault="00E77C2E" w:rsidP="00E77C2E">
            <w:pPr>
              <w:spacing w:after="0" w:line="360" w:lineRule="auto"/>
              <w:jc w:val="center"/>
              <w:rPr>
                <w:rFonts w:ascii="Times New Roman" w:eastAsia="Times New Roman" w:hAnsi="Times New Roman" w:cs="Times New Roman"/>
                <w:b/>
                <w:sz w:val="24"/>
                <w:szCs w:val="24"/>
              </w:rPr>
            </w:pPr>
            <w:r w:rsidRPr="00E77C2E">
              <w:rPr>
                <w:rFonts w:ascii="Times New Roman" w:eastAsia="Times New Roman" w:hAnsi="Times New Roman" w:cs="Times New Roman"/>
                <w:b/>
                <w:sz w:val="24"/>
                <w:szCs w:val="24"/>
              </w:rPr>
              <w:t>Timp</w:t>
            </w:r>
          </w:p>
        </w:tc>
      </w:tr>
      <w:tr w:rsidR="00E77C2E" w:rsidRPr="00E77C2E" w:rsidTr="00E77C2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1. Momentul organizatoric</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Verific materialele necesare desfăşurării lecţiei</w:t>
            </w:r>
            <w:r>
              <w:rPr>
                <w:rFonts w:ascii="Times New Roman" w:eastAsia="Times New Roman" w:hAnsi="Times New Roman" w:cs="Times New Roman"/>
                <w:sz w:val="24"/>
                <w:szCs w:val="24"/>
              </w:rPr>
              <w:t>.</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se pregătesc pentru ora de psihologie</w:t>
            </w:r>
            <w:r>
              <w:rPr>
                <w:rFonts w:ascii="Times New Roman" w:eastAsia="Times New Roman" w:hAnsi="Times New Roman" w:cs="Times New Roman"/>
                <w:sz w:val="24"/>
                <w:szCs w:val="24"/>
              </w:rPr>
              <w:t>.</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2 min</w:t>
            </w:r>
          </w:p>
        </w:tc>
      </w:tr>
      <w:tr w:rsidR="00E77C2E" w:rsidRPr="00E77C2E" w:rsidTr="00E77C2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2. Reactualizarea cunoştinţelor</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Propun elevilor un concurs pentru a verifica şi reactualiza conţinutul lecţiilor anterioare (</w:t>
            </w:r>
            <w:r w:rsidRPr="00E77C2E">
              <w:rPr>
                <w:rFonts w:ascii="Times New Roman" w:eastAsia="Times New Roman" w:hAnsi="Times New Roman" w:cs="Times New Roman"/>
                <w:b/>
                <w:sz w:val="24"/>
                <w:szCs w:val="24"/>
              </w:rPr>
              <w:t>Anexa 1</w:t>
            </w:r>
            <w:r w:rsidRPr="00E77C2E">
              <w:rPr>
                <w:rFonts w:ascii="Times New Roman" w:eastAsia="Times New Roman" w:hAnsi="Times New Roman" w:cs="Times New Roman"/>
                <w:sz w:val="24"/>
                <w:szCs w:val="24"/>
              </w:rPr>
              <w:t xml:space="preserve">): </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Definirea şi caracterizarea gândirii</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 - Structura internă a gândirii</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răspund la întrebările adresate în scris</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Un elev din fiecare grupă prezintă clasei răspunsul pentru o sarcină de pe fişă</w:t>
            </w:r>
            <w:r>
              <w:rPr>
                <w:rFonts w:ascii="Times New Roman" w:eastAsia="Times New Roman" w:hAnsi="Times New Roman" w:cs="Times New Roman"/>
                <w:sz w:val="24"/>
                <w:szCs w:val="24"/>
              </w:rPr>
              <w:t>.</w:t>
            </w:r>
          </w:p>
          <w:p w:rsidR="00E77C2E" w:rsidRPr="00E77C2E" w:rsidRDefault="00E77C2E" w:rsidP="00E77C2E">
            <w:pPr>
              <w:spacing w:after="0" w:line="360" w:lineRule="auto"/>
              <w:jc w:val="both"/>
              <w:rPr>
                <w:rFonts w:ascii="Times New Roman" w:eastAsia="Times New Roman" w:hAnsi="Times New Roman" w:cs="Times New Roman"/>
                <w:sz w:val="24"/>
                <w:szCs w:val="24"/>
                <w:lang w:val="fr-FR"/>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Explicaţia</w:t>
            </w: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Fişe de lucru</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Pe grupe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10 min</w:t>
            </w:r>
          </w:p>
        </w:tc>
      </w:tr>
      <w:tr w:rsidR="00E77C2E" w:rsidRPr="00E77C2E" w:rsidTr="00E77C2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3. Captarea atenţiei</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both"/>
              <w:rPr>
                <w:rFonts w:ascii="Times New Roman" w:eastAsia="Times New Roman" w:hAnsi="Times New Roman" w:cs="Times New Roman"/>
                <w:noProof w:val="0"/>
                <w:sz w:val="24"/>
                <w:szCs w:val="24"/>
                <w:lang w:val="fr-FR" w:eastAsia="ro-RO"/>
              </w:rPr>
            </w:pPr>
            <w:proofErr w:type="spellStart"/>
            <w:r w:rsidRPr="00E77C2E">
              <w:rPr>
                <w:rFonts w:ascii="Times New Roman" w:eastAsia="Times New Roman" w:hAnsi="Times New Roman" w:cs="Times New Roman"/>
                <w:noProof w:val="0"/>
                <w:sz w:val="24"/>
                <w:szCs w:val="24"/>
                <w:lang w:val="fr-FR" w:eastAsia="ro-RO"/>
              </w:rPr>
              <w:t>Propun</w:t>
            </w:r>
            <w:proofErr w:type="spellEnd"/>
            <w:r w:rsidRPr="00E77C2E">
              <w:rPr>
                <w:rFonts w:ascii="Times New Roman" w:eastAsia="Times New Roman" w:hAnsi="Times New Roman" w:cs="Times New Roman"/>
                <w:noProof w:val="0"/>
                <w:sz w:val="24"/>
                <w:szCs w:val="24"/>
                <w:lang w:val="fr-FR" w:eastAsia="ro-RO"/>
              </w:rPr>
              <w:t xml:space="preserve"> un </w:t>
            </w:r>
            <w:proofErr w:type="spellStart"/>
            <w:r w:rsidRPr="00E77C2E">
              <w:rPr>
                <w:rFonts w:ascii="Times New Roman" w:eastAsia="Times New Roman" w:hAnsi="Times New Roman" w:cs="Times New Roman"/>
                <w:noProof w:val="0"/>
                <w:sz w:val="24"/>
                <w:szCs w:val="24"/>
                <w:lang w:val="fr-FR" w:eastAsia="ro-RO"/>
              </w:rPr>
              <w:t>mic</w:t>
            </w:r>
            <w:proofErr w:type="spellEnd"/>
            <w:r w:rsidRPr="00E77C2E">
              <w:rPr>
                <w:rFonts w:ascii="Times New Roman" w:eastAsia="Times New Roman" w:hAnsi="Times New Roman" w:cs="Times New Roman"/>
                <w:noProof w:val="0"/>
                <w:sz w:val="24"/>
                <w:szCs w:val="24"/>
                <w:lang w:val="fr-FR" w:eastAsia="ro-RO"/>
              </w:rPr>
              <w:t xml:space="preserve"> </w:t>
            </w:r>
            <w:proofErr w:type="spellStart"/>
            <w:r w:rsidRPr="00E77C2E">
              <w:rPr>
                <w:rFonts w:ascii="Times New Roman" w:eastAsia="Times New Roman" w:hAnsi="Times New Roman" w:cs="Times New Roman"/>
                <w:noProof w:val="0"/>
                <w:sz w:val="24"/>
                <w:szCs w:val="24"/>
                <w:lang w:val="fr-FR" w:eastAsia="ro-RO"/>
              </w:rPr>
              <w:t>exerciţiu</w:t>
            </w:r>
            <w:proofErr w:type="spellEnd"/>
            <w:r w:rsidRPr="00E77C2E">
              <w:rPr>
                <w:rFonts w:ascii="Times New Roman" w:eastAsia="Times New Roman" w:hAnsi="Times New Roman" w:cs="Times New Roman"/>
                <w:noProof w:val="0"/>
                <w:sz w:val="24"/>
                <w:szCs w:val="24"/>
                <w:lang w:val="fr-FR" w:eastAsia="ro-RO"/>
              </w:rPr>
              <w:t xml:space="preserve"> de </w:t>
            </w:r>
            <w:proofErr w:type="spellStart"/>
            <w:r w:rsidRPr="00E77C2E">
              <w:rPr>
                <w:rFonts w:ascii="Times New Roman" w:eastAsia="Times New Roman" w:hAnsi="Times New Roman" w:cs="Times New Roman"/>
                <w:noProof w:val="0"/>
                <w:sz w:val="24"/>
                <w:szCs w:val="24"/>
                <w:lang w:val="fr-FR" w:eastAsia="ro-RO"/>
              </w:rPr>
              <w:t>imaginaţie</w:t>
            </w:r>
            <w:proofErr w:type="spellEnd"/>
            <w:r w:rsidRPr="00E77C2E">
              <w:rPr>
                <w:rFonts w:ascii="Times New Roman" w:eastAsia="Times New Roman" w:hAnsi="Times New Roman" w:cs="Times New Roman"/>
                <w:noProof w:val="0"/>
                <w:sz w:val="24"/>
                <w:szCs w:val="24"/>
                <w:lang w:val="fr-FR" w:eastAsia="ro-RO"/>
              </w:rPr>
              <w:t xml:space="preserve"> </w:t>
            </w:r>
            <w:proofErr w:type="spellStart"/>
            <w:r w:rsidRPr="00E77C2E">
              <w:rPr>
                <w:rFonts w:ascii="Times New Roman" w:eastAsia="Times New Roman" w:hAnsi="Times New Roman" w:cs="Times New Roman"/>
                <w:noProof w:val="0"/>
                <w:sz w:val="24"/>
                <w:szCs w:val="24"/>
                <w:lang w:val="fr-FR" w:eastAsia="ro-RO"/>
              </w:rPr>
              <w:t>în</w:t>
            </w:r>
            <w:proofErr w:type="spellEnd"/>
            <w:r w:rsidRPr="00E77C2E">
              <w:rPr>
                <w:rFonts w:ascii="Times New Roman" w:eastAsia="Times New Roman" w:hAnsi="Times New Roman" w:cs="Times New Roman"/>
                <w:noProof w:val="0"/>
                <w:sz w:val="24"/>
                <w:szCs w:val="24"/>
                <w:lang w:val="fr-FR" w:eastAsia="ro-RO"/>
              </w:rPr>
              <w:t xml:space="preserve"> care </w:t>
            </w:r>
            <w:proofErr w:type="spellStart"/>
            <w:r w:rsidRPr="00E77C2E">
              <w:rPr>
                <w:rFonts w:ascii="Times New Roman" w:eastAsia="Times New Roman" w:hAnsi="Times New Roman" w:cs="Times New Roman"/>
                <w:noProof w:val="0"/>
                <w:sz w:val="24"/>
                <w:szCs w:val="24"/>
                <w:lang w:val="fr-FR" w:eastAsia="ro-RO"/>
              </w:rPr>
              <w:t>elevii</w:t>
            </w:r>
            <w:proofErr w:type="spellEnd"/>
            <w:r w:rsidRPr="00E77C2E">
              <w:rPr>
                <w:rFonts w:ascii="Times New Roman" w:eastAsia="Times New Roman" w:hAnsi="Times New Roman" w:cs="Times New Roman"/>
                <w:noProof w:val="0"/>
                <w:sz w:val="24"/>
                <w:szCs w:val="24"/>
                <w:lang w:val="fr-FR" w:eastAsia="ro-RO"/>
              </w:rPr>
              <w:t xml:space="preserve"> </w:t>
            </w:r>
            <w:proofErr w:type="spellStart"/>
            <w:r w:rsidRPr="00E77C2E">
              <w:rPr>
                <w:rFonts w:ascii="Times New Roman" w:eastAsia="Times New Roman" w:hAnsi="Times New Roman" w:cs="Times New Roman"/>
                <w:noProof w:val="0"/>
                <w:sz w:val="24"/>
                <w:szCs w:val="24"/>
                <w:lang w:val="fr-FR" w:eastAsia="ro-RO"/>
              </w:rPr>
              <w:t>sunt</w:t>
            </w:r>
            <w:proofErr w:type="spellEnd"/>
            <w:r w:rsidRPr="00E77C2E">
              <w:rPr>
                <w:rFonts w:ascii="Times New Roman" w:eastAsia="Times New Roman" w:hAnsi="Times New Roman" w:cs="Times New Roman"/>
                <w:noProof w:val="0"/>
                <w:sz w:val="24"/>
                <w:szCs w:val="24"/>
                <w:lang w:val="fr-FR" w:eastAsia="ro-RO"/>
              </w:rPr>
              <w:t xml:space="preserve"> </w:t>
            </w:r>
            <w:proofErr w:type="spellStart"/>
            <w:r w:rsidRPr="00E77C2E">
              <w:rPr>
                <w:rFonts w:ascii="Times New Roman" w:eastAsia="Times New Roman" w:hAnsi="Times New Roman" w:cs="Times New Roman"/>
                <w:noProof w:val="0"/>
                <w:sz w:val="24"/>
                <w:szCs w:val="24"/>
                <w:lang w:val="fr-FR" w:eastAsia="ro-RO"/>
              </w:rPr>
              <w:t>solicitaţi</w:t>
            </w:r>
            <w:proofErr w:type="spellEnd"/>
            <w:r w:rsidRPr="00E77C2E">
              <w:rPr>
                <w:rFonts w:ascii="Times New Roman" w:eastAsia="Times New Roman" w:hAnsi="Times New Roman" w:cs="Times New Roman"/>
                <w:noProof w:val="0"/>
                <w:sz w:val="24"/>
                <w:szCs w:val="24"/>
                <w:lang w:val="fr-FR" w:eastAsia="ro-RO"/>
              </w:rPr>
              <w:t xml:space="preserve"> </w:t>
            </w:r>
            <w:proofErr w:type="spellStart"/>
            <w:r w:rsidRPr="00E77C2E">
              <w:rPr>
                <w:rFonts w:ascii="Times New Roman" w:eastAsia="Times New Roman" w:hAnsi="Times New Roman" w:cs="Times New Roman"/>
                <w:noProof w:val="0"/>
                <w:sz w:val="24"/>
                <w:szCs w:val="24"/>
                <w:lang w:val="fr-FR" w:eastAsia="ro-RO"/>
              </w:rPr>
              <w:t>să</w:t>
            </w:r>
            <w:proofErr w:type="spellEnd"/>
            <w:r w:rsidRPr="00E77C2E">
              <w:rPr>
                <w:rFonts w:ascii="Times New Roman" w:eastAsia="Times New Roman" w:hAnsi="Times New Roman" w:cs="Times New Roman"/>
                <w:noProof w:val="0"/>
                <w:sz w:val="24"/>
                <w:szCs w:val="24"/>
                <w:lang w:val="fr-FR" w:eastAsia="ro-RO"/>
              </w:rPr>
              <w:t xml:space="preserve"> </w:t>
            </w:r>
            <w:proofErr w:type="spellStart"/>
            <w:r w:rsidRPr="00E77C2E">
              <w:rPr>
                <w:rFonts w:ascii="Times New Roman" w:eastAsia="Times New Roman" w:hAnsi="Times New Roman" w:cs="Times New Roman"/>
                <w:noProof w:val="0"/>
                <w:sz w:val="24"/>
                <w:szCs w:val="24"/>
                <w:lang w:val="fr-FR" w:eastAsia="ro-RO"/>
              </w:rPr>
              <w:t>spună</w:t>
            </w:r>
            <w:proofErr w:type="spellEnd"/>
            <w:r w:rsidRPr="00E77C2E">
              <w:rPr>
                <w:rFonts w:ascii="Times New Roman" w:eastAsia="Times New Roman" w:hAnsi="Times New Roman" w:cs="Times New Roman"/>
                <w:noProof w:val="0"/>
                <w:sz w:val="24"/>
                <w:szCs w:val="24"/>
                <w:lang w:val="fr-FR" w:eastAsia="ro-RO"/>
              </w:rPr>
              <w:t xml:space="preserve"> cum </w:t>
            </w:r>
            <w:proofErr w:type="spellStart"/>
            <w:r w:rsidRPr="00E77C2E">
              <w:rPr>
                <w:rFonts w:ascii="Times New Roman" w:eastAsia="Times New Roman" w:hAnsi="Times New Roman" w:cs="Times New Roman"/>
                <w:noProof w:val="0"/>
                <w:sz w:val="24"/>
                <w:szCs w:val="24"/>
                <w:lang w:val="fr-FR" w:eastAsia="ro-RO"/>
              </w:rPr>
              <w:t>ar</w:t>
            </w:r>
            <w:proofErr w:type="spellEnd"/>
            <w:r w:rsidRPr="00E77C2E">
              <w:rPr>
                <w:rFonts w:ascii="Times New Roman" w:eastAsia="Times New Roman" w:hAnsi="Times New Roman" w:cs="Times New Roman"/>
                <w:noProof w:val="0"/>
                <w:sz w:val="24"/>
                <w:szCs w:val="24"/>
                <w:lang w:val="fr-FR" w:eastAsia="ro-RO"/>
              </w:rPr>
              <w:t xml:space="preserve"> fi </w:t>
            </w:r>
            <w:proofErr w:type="spellStart"/>
            <w:r w:rsidRPr="00E77C2E">
              <w:rPr>
                <w:rFonts w:ascii="Times New Roman" w:eastAsia="Times New Roman" w:hAnsi="Times New Roman" w:cs="Times New Roman"/>
                <w:noProof w:val="0"/>
                <w:sz w:val="24"/>
                <w:szCs w:val="24"/>
                <w:lang w:val="fr-FR" w:eastAsia="ro-RO"/>
              </w:rPr>
              <w:t>viaţa</w:t>
            </w:r>
            <w:proofErr w:type="spellEnd"/>
            <w:r w:rsidRPr="00E77C2E">
              <w:rPr>
                <w:rFonts w:ascii="Times New Roman" w:eastAsia="Times New Roman" w:hAnsi="Times New Roman" w:cs="Times New Roman"/>
                <w:noProof w:val="0"/>
                <w:sz w:val="24"/>
                <w:szCs w:val="24"/>
                <w:lang w:val="fr-FR" w:eastAsia="ro-RO"/>
              </w:rPr>
              <w:t xml:space="preserve"> </w:t>
            </w:r>
            <w:proofErr w:type="spellStart"/>
            <w:r w:rsidRPr="00E77C2E">
              <w:rPr>
                <w:rFonts w:ascii="Times New Roman" w:eastAsia="Times New Roman" w:hAnsi="Times New Roman" w:cs="Times New Roman"/>
                <w:noProof w:val="0"/>
                <w:sz w:val="24"/>
                <w:szCs w:val="24"/>
                <w:lang w:val="fr-FR" w:eastAsia="ro-RO"/>
              </w:rPr>
              <w:t>noastră</w:t>
            </w:r>
            <w:proofErr w:type="spellEnd"/>
            <w:r w:rsidRPr="00E77C2E">
              <w:rPr>
                <w:rFonts w:ascii="Times New Roman" w:eastAsia="Times New Roman" w:hAnsi="Times New Roman" w:cs="Times New Roman"/>
                <w:noProof w:val="0"/>
                <w:sz w:val="24"/>
                <w:szCs w:val="24"/>
                <w:lang w:val="fr-FR" w:eastAsia="ro-RO"/>
              </w:rPr>
              <w:t xml:space="preserve"> </w:t>
            </w:r>
            <w:proofErr w:type="spellStart"/>
            <w:r w:rsidRPr="00E77C2E">
              <w:rPr>
                <w:rFonts w:ascii="Times New Roman" w:eastAsia="Times New Roman" w:hAnsi="Times New Roman" w:cs="Times New Roman"/>
                <w:noProof w:val="0"/>
                <w:sz w:val="24"/>
                <w:szCs w:val="24"/>
                <w:lang w:val="fr-FR" w:eastAsia="ro-RO"/>
              </w:rPr>
              <w:t>fără</w:t>
            </w:r>
            <w:proofErr w:type="spellEnd"/>
            <w:r w:rsidRPr="00E77C2E">
              <w:rPr>
                <w:rFonts w:ascii="Times New Roman" w:eastAsia="Times New Roman" w:hAnsi="Times New Roman" w:cs="Times New Roman"/>
                <w:noProof w:val="0"/>
                <w:sz w:val="24"/>
                <w:szCs w:val="24"/>
                <w:lang w:val="fr-FR" w:eastAsia="ro-RO"/>
              </w:rPr>
              <w:t xml:space="preserve"> </w:t>
            </w:r>
            <w:proofErr w:type="spellStart"/>
            <w:r w:rsidRPr="00E77C2E">
              <w:rPr>
                <w:rFonts w:ascii="Times New Roman" w:eastAsia="Times New Roman" w:hAnsi="Times New Roman" w:cs="Times New Roman"/>
                <w:noProof w:val="0"/>
                <w:sz w:val="24"/>
                <w:szCs w:val="24"/>
                <w:lang w:val="fr-FR" w:eastAsia="ro-RO"/>
              </w:rPr>
              <w:t>memorie</w:t>
            </w:r>
            <w:proofErr w:type="spellEnd"/>
          </w:p>
          <w:p w:rsidR="00E77C2E" w:rsidRPr="00E77C2E" w:rsidRDefault="00E77C2E" w:rsidP="00E77C2E">
            <w:pPr>
              <w:tabs>
                <w:tab w:val="left" w:pos="360"/>
              </w:tabs>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lang w:val="fr-FR"/>
              </w:rPr>
              <w:t xml:space="preserve">Le citesc elevilor </w:t>
            </w:r>
            <w:r w:rsidRPr="00E77C2E">
              <w:rPr>
                <w:rFonts w:ascii="Times New Roman" w:eastAsia="Times New Roman" w:hAnsi="Times New Roman" w:cs="Times New Roman"/>
                <w:sz w:val="24"/>
                <w:szCs w:val="24"/>
              </w:rPr>
              <w:t>cazul unui muzician, Clive Wearing, relatat de Alan Baddely, în cartea „Memoria umană” care s-a îmbolnăvit de encefalită în urma unei infecţii virale şi şi-a pierdut memoria (</w:t>
            </w:r>
            <w:r w:rsidRPr="00E77C2E">
              <w:rPr>
                <w:rFonts w:ascii="Times New Roman" w:eastAsia="Times New Roman" w:hAnsi="Times New Roman" w:cs="Times New Roman"/>
                <w:b/>
                <w:sz w:val="24"/>
                <w:szCs w:val="24"/>
              </w:rPr>
              <w:t>Anexa 2</w:t>
            </w:r>
            <w:r w:rsidRPr="00E77C2E">
              <w:rPr>
                <w:rFonts w:ascii="Times New Roman" w:eastAsia="Times New Roman" w:hAnsi="Times New Roman" w:cs="Times New Roman"/>
                <w:sz w:val="24"/>
                <w:szCs w:val="24"/>
              </w:rPr>
              <w:t>)</w:t>
            </w:r>
          </w:p>
          <w:p w:rsidR="00E77C2E" w:rsidRPr="00E77C2E" w:rsidRDefault="00E77C2E" w:rsidP="00E77C2E">
            <w:pPr>
              <w:spacing w:after="0" w:line="360" w:lineRule="auto"/>
              <w:jc w:val="both"/>
              <w:rPr>
                <w:rFonts w:ascii="Times New Roman" w:eastAsia="Times New Roman" w:hAnsi="Times New Roman" w:cs="Times New Roman"/>
                <w:noProof w:val="0"/>
                <w:sz w:val="24"/>
                <w:szCs w:val="24"/>
                <w:lang w:eastAsia="ro-RO"/>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both"/>
              <w:rPr>
                <w:rFonts w:ascii="Times New Roman" w:eastAsia="Times New Roman" w:hAnsi="Times New Roman" w:cs="Times New Roman"/>
                <w:sz w:val="24"/>
                <w:szCs w:val="24"/>
                <w:lang w:val="fr-FR"/>
              </w:rPr>
            </w:pPr>
            <w:r w:rsidRPr="00E77C2E">
              <w:rPr>
                <w:rFonts w:ascii="Times New Roman" w:eastAsia="Times New Roman" w:hAnsi="Times New Roman" w:cs="Times New Roman"/>
                <w:sz w:val="24"/>
                <w:szCs w:val="24"/>
                <w:lang w:val="fr-FR"/>
              </w:rPr>
              <w:t>Elevii răspund solicitării exprimând ce s-ar întâmpla dacă omul nu ar avea memorie.</w:t>
            </w:r>
          </w:p>
          <w:p w:rsidR="00E77C2E" w:rsidRPr="00E77C2E" w:rsidRDefault="00E77C2E" w:rsidP="00E77C2E">
            <w:pPr>
              <w:spacing w:after="0" w:line="360" w:lineRule="auto"/>
              <w:jc w:val="both"/>
              <w:rPr>
                <w:rFonts w:ascii="Times New Roman" w:eastAsia="Times New Roman" w:hAnsi="Times New Roman" w:cs="Times New Roman"/>
                <w:sz w:val="24"/>
                <w:szCs w:val="24"/>
                <w:lang w:val="fr-FR"/>
              </w:rPr>
            </w:pPr>
            <w:r w:rsidRPr="00E77C2E">
              <w:rPr>
                <w:rFonts w:ascii="Times New Roman" w:eastAsia="Times New Roman" w:hAnsi="Times New Roman" w:cs="Times New Roman"/>
                <w:sz w:val="24"/>
                <w:szCs w:val="24"/>
                <w:lang w:val="fr-FR"/>
              </w:rPr>
              <w:t>Elevii sunt atenţi.</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Conversaţia euristică</w:t>
            </w: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Exemplul</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Fisă de lucru studiu de caz</w:t>
            </w:r>
          </w:p>
          <w:p w:rsidR="00E77C2E" w:rsidRPr="00E77C2E" w:rsidRDefault="00E77C2E" w:rsidP="00E77C2E">
            <w:pPr>
              <w:spacing w:after="0" w:line="36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frontal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5 min</w:t>
            </w:r>
          </w:p>
        </w:tc>
      </w:tr>
      <w:tr w:rsidR="00E77C2E" w:rsidRPr="00E77C2E" w:rsidTr="00E77C2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4. Anunţarea temei </w:t>
            </w:r>
            <w:r w:rsidRPr="00E77C2E">
              <w:rPr>
                <w:rFonts w:ascii="Times New Roman" w:eastAsia="Times New Roman" w:hAnsi="Times New Roman" w:cs="Times New Roman"/>
                <w:sz w:val="24"/>
                <w:szCs w:val="24"/>
              </w:rPr>
              <w:lastRenderedPageBreak/>
              <w:t>şi a obiectivelor</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lastRenderedPageBreak/>
              <w:t xml:space="preserve">Vom studia astăzi un nou proces psihic </w:t>
            </w:r>
            <w:r w:rsidRPr="00E77C2E">
              <w:rPr>
                <w:rFonts w:ascii="Times New Roman" w:eastAsia="Times New Roman" w:hAnsi="Times New Roman" w:cs="Times New Roman"/>
                <w:sz w:val="24"/>
                <w:szCs w:val="24"/>
              </w:rPr>
              <w:lastRenderedPageBreak/>
              <w:t>superior – Memoria – cu un rol foarte important în toate comportamentele vieţii omului: cunoaştere şi învăţare, înţelegere şi rezolvare de probleme, inteligenţă şi creativitate. Astfel, veţi şti mai multe despre memora umană şi modul ei de funcţionare.</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lastRenderedPageBreak/>
              <w:t xml:space="preserve">Elevii sunt atenţi şi îşi notează </w:t>
            </w:r>
            <w:r w:rsidRPr="00E77C2E">
              <w:rPr>
                <w:rFonts w:ascii="Times New Roman" w:eastAsia="Times New Roman" w:hAnsi="Times New Roman" w:cs="Times New Roman"/>
                <w:sz w:val="24"/>
                <w:szCs w:val="24"/>
              </w:rPr>
              <w:lastRenderedPageBreak/>
              <w:t>titlul lecţiei în caiete.</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lastRenderedPageBreak/>
              <w:t>Expunerea</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lastRenderedPageBreak/>
              <w:t>frontal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lastRenderedPageBreak/>
              <w:t>3 min</w:t>
            </w:r>
          </w:p>
        </w:tc>
      </w:tr>
      <w:tr w:rsidR="00E77C2E" w:rsidRPr="00E77C2E" w:rsidTr="00E77C2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lastRenderedPageBreak/>
              <w:t>5. Prezentarea conţinutului şi dirijarea învăţării</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Scriu pe tablă planul lecţiei</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1. Definiţia memoriei</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2. Caracteristicile memoriei</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3. Procesele şi formele memoriei</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Dau definiţia memoriei</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Pentru a evidenţia caracteristicile memoriei, solicit doi elevi să povestească ce au făcut în ziua precedentă. </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Conduc discuţia astfel încât elevii să identifice caracteristicile memoriei: </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situaţională (de ce sunt diferite relatările celor doi colegi?)</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selectivă (ai omis anumite lucruri, întâmplări?)</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relativ fidelă</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 mijlocită (cum am ai reuşit să ştii şi să </w:t>
            </w:r>
            <w:r w:rsidRPr="00E77C2E">
              <w:rPr>
                <w:rFonts w:ascii="Times New Roman" w:eastAsia="Times New Roman" w:hAnsi="Times New Roman" w:cs="Times New Roman"/>
                <w:sz w:val="24"/>
                <w:szCs w:val="24"/>
              </w:rPr>
              <w:lastRenderedPageBreak/>
              <w:t>relatezi toate aceste informaţii?)</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activă</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inteligibilă (dau elevilor spre memorare o listă de cuvinte şi ulterior o propoziţie alcătuită cu acele cuvinte) (</w:t>
            </w:r>
            <w:r w:rsidRPr="00E77C2E">
              <w:rPr>
                <w:rFonts w:ascii="Times New Roman" w:eastAsia="Times New Roman" w:hAnsi="Times New Roman" w:cs="Times New Roman"/>
                <w:b/>
                <w:sz w:val="24"/>
                <w:szCs w:val="24"/>
              </w:rPr>
              <w:t>Anexa 3</w:t>
            </w:r>
            <w:r w:rsidRPr="00E77C2E">
              <w:rPr>
                <w:rFonts w:ascii="Times New Roman" w:eastAsia="Times New Roman" w:hAnsi="Times New Roman" w:cs="Times New Roman"/>
                <w:sz w:val="24"/>
                <w:szCs w:val="24"/>
              </w:rPr>
              <w:t>)</w:t>
            </w:r>
          </w:p>
          <w:p w:rsidR="00E77C2E" w:rsidRPr="00E77C2E" w:rsidRDefault="00E77C2E" w:rsidP="00E77C2E">
            <w:pPr>
              <w:spacing w:after="0" w:line="360" w:lineRule="auto"/>
              <w:jc w:val="both"/>
              <w:rPr>
                <w:rFonts w:ascii="Times New Roman" w:eastAsia="Times New Roman" w:hAnsi="Times New Roman" w:cs="Times New Roman"/>
                <w:sz w:val="24"/>
                <w:szCs w:val="24"/>
              </w:rPr>
            </w:pPr>
          </w:p>
          <w:p w:rsidR="00E77C2E" w:rsidRPr="00E77C2E" w:rsidRDefault="00E77C2E" w:rsidP="00E77C2E">
            <w:pPr>
              <w:spacing w:after="0" w:line="360" w:lineRule="auto"/>
              <w:jc w:val="both"/>
              <w:rPr>
                <w:rFonts w:ascii="Times New Roman" w:eastAsia="Times New Roman" w:hAnsi="Times New Roman" w:cs="Times New Roman"/>
                <w:sz w:val="24"/>
                <w:szCs w:val="24"/>
              </w:rPr>
            </w:pPr>
          </w:p>
          <w:p w:rsidR="00E77C2E" w:rsidRPr="00E77C2E" w:rsidRDefault="00E77C2E" w:rsidP="00E77C2E">
            <w:pPr>
              <w:spacing w:after="0" w:line="360" w:lineRule="auto"/>
              <w:jc w:val="both"/>
              <w:rPr>
                <w:rFonts w:ascii="Times New Roman" w:eastAsia="Times New Roman" w:hAnsi="Times New Roman" w:cs="Times New Roman"/>
                <w:sz w:val="24"/>
                <w:szCs w:val="24"/>
              </w:rPr>
            </w:pP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Revin la definiţia notată pe tablă şi subliniez cele trei procese ale memoriei</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Realizez clasificarea formelor memoriei (</w:t>
            </w:r>
            <w:r w:rsidRPr="00E77C2E">
              <w:rPr>
                <w:rFonts w:ascii="Times New Roman" w:eastAsia="Times New Roman" w:hAnsi="Times New Roman" w:cs="Times New Roman"/>
                <w:b/>
                <w:sz w:val="24"/>
                <w:szCs w:val="24"/>
              </w:rPr>
              <w:t>Anexa 4</w:t>
            </w:r>
            <w:r w:rsidRPr="00E77C2E">
              <w:rPr>
                <w:rFonts w:ascii="Times New Roman" w:eastAsia="Times New Roman" w:hAnsi="Times New Roman" w:cs="Times New Roman"/>
                <w:sz w:val="24"/>
                <w:szCs w:val="24"/>
              </w:rPr>
              <w:t>)</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Împart  clasa pe grupe şi împart sarcini echilibrate ca volum şi timp de rezolvare </w:t>
            </w:r>
            <w:r w:rsidRPr="00E77C2E">
              <w:rPr>
                <w:rFonts w:ascii="Times New Roman" w:eastAsia="Times New Roman" w:hAnsi="Times New Roman" w:cs="Times New Roman"/>
                <w:b/>
                <w:sz w:val="24"/>
                <w:szCs w:val="24"/>
              </w:rPr>
              <w:t>(Anexa 5)</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Solicit un elev din fiecare grup să prezinte informaţiile sintetizate de grup.</w:t>
            </w:r>
          </w:p>
          <w:p w:rsidR="00E77C2E" w:rsidRPr="00E77C2E" w:rsidRDefault="00E77C2E" w:rsidP="00E77C2E">
            <w:pPr>
              <w:spacing w:after="0" w:line="360" w:lineRule="auto"/>
              <w:jc w:val="both"/>
              <w:rPr>
                <w:rFonts w:ascii="Times New Roman" w:eastAsia="Times New Roman" w:hAnsi="Times New Roman" w:cs="Times New Roman"/>
                <w:sz w:val="24"/>
                <w:szCs w:val="24"/>
              </w:rPr>
            </w:pPr>
          </w:p>
          <w:p w:rsidR="00E77C2E" w:rsidRPr="00E77C2E" w:rsidRDefault="00E77C2E" w:rsidP="00E77C2E">
            <w:pPr>
              <w:spacing w:after="0" w:line="360" w:lineRule="auto"/>
              <w:jc w:val="both"/>
              <w:rPr>
                <w:rFonts w:ascii="Times New Roman" w:eastAsia="Times New Roman" w:hAnsi="Times New Roman" w:cs="Times New Roman"/>
                <w:sz w:val="24"/>
                <w:szCs w:val="24"/>
              </w:rPr>
            </w:pPr>
          </w:p>
          <w:p w:rsidR="00E77C2E" w:rsidRPr="00E77C2E" w:rsidRDefault="00E77C2E" w:rsidP="00E77C2E">
            <w:pPr>
              <w:spacing w:after="0" w:line="360" w:lineRule="auto"/>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lastRenderedPageBreak/>
              <w:t>Elevii notează planul lecţiei</w:t>
            </w: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notează definiţia</w:t>
            </w: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solicitaţi relatează ce au făcut în ziua precedentă</w:t>
            </w: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răspund la întrebări</w:t>
            </w: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participă activ la discuţie exprimându-şi opinia cu privire la subiectul propus</w:t>
            </w: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Elevul răspunde</w:t>
            </w: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notează cuvintele memorate</w:t>
            </w:r>
            <w:r>
              <w:rPr>
                <w:rFonts w:ascii="Times New Roman" w:eastAsia="Times New Roman" w:hAnsi="Times New Roman" w:cs="Times New Roman"/>
                <w:sz w:val="24"/>
                <w:szCs w:val="24"/>
              </w:rPr>
              <w:t>.</w:t>
            </w: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notează propoziţia memorată</w:t>
            </w:r>
            <w:r>
              <w:rPr>
                <w:rFonts w:ascii="Times New Roman" w:eastAsia="Times New Roman" w:hAnsi="Times New Roman" w:cs="Times New Roman"/>
                <w:sz w:val="24"/>
                <w:szCs w:val="24"/>
              </w:rPr>
              <w:t>.</w:t>
            </w: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constată că reţinem mult mai uşor informaţiile cu sens, pe care le înţelegem decât pe cele fără sens</w:t>
            </w:r>
            <w:r>
              <w:rPr>
                <w:rFonts w:ascii="Times New Roman" w:eastAsia="Times New Roman" w:hAnsi="Times New Roman" w:cs="Times New Roman"/>
                <w:sz w:val="24"/>
                <w:szCs w:val="24"/>
              </w:rPr>
              <w:t>.</w:t>
            </w: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lucrează pe grupe pentru rezolvarea sarcinilor</w:t>
            </w: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Un reprezentant al fiecărui grup prezintă informaţiile solicitate în fişa de lucru</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w:t>
            </w:r>
            <w:r w:rsidRPr="00E77C2E">
              <w:rPr>
                <w:rFonts w:ascii="Times New Roman" w:eastAsia="Times New Roman" w:hAnsi="Times New Roman" w:cs="Times New Roman"/>
                <w:sz w:val="24"/>
                <w:szCs w:val="24"/>
              </w:rPr>
              <w:t>xpunerea</w:t>
            </w: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E77C2E">
              <w:rPr>
                <w:rFonts w:ascii="Times New Roman" w:eastAsia="Times New Roman" w:hAnsi="Times New Roman" w:cs="Times New Roman"/>
                <w:sz w:val="24"/>
                <w:szCs w:val="24"/>
              </w:rPr>
              <w:t>onversaţia</w:t>
            </w: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Explicaţia</w:t>
            </w: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lastRenderedPageBreak/>
              <w:t>Conversaţia</w:t>
            </w: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Explicaţia</w:t>
            </w: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Exerciţiul </w:t>
            </w: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Explicaţia</w:t>
            </w:r>
          </w:p>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Expunerea</w:t>
            </w: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Flipchart</w:t>
            </w: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Fişă de lucru</w:t>
            </w: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Flipchart </w:t>
            </w: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Fişe de lucru pe grupe</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frontal</w:t>
            </w: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individual</w:t>
            </w:r>
          </w:p>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frontal</w:t>
            </w: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Frontal</w:t>
            </w: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Frontal</w:t>
            </w: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20 min</w:t>
            </w:r>
          </w:p>
        </w:tc>
      </w:tr>
      <w:tr w:rsidR="00E77C2E" w:rsidRPr="00E77C2E" w:rsidTr="00E77C2E">
        <w:trPr>
          <w:trHeight w:val="142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lastRenderedPageBreak/>
              <w:t>6. Fixarea cunoştinţelor</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Se realizează concomitent cu prezentarea informaţiilor de către elevi</w:t>
            </w:r>
            <w:r>
              <w:rPr>
                <w:rFonts w:ascii="Times New Roman" w:eastAsia="Times New Roman" w:hAnsi="Times New Roman" w:cs="Times New Roman"/>
                <w:sz w:val="24"/>
                <w:szCs w:val="24"/>
              </w:rPr>
              <w:t>.</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Pentru a fixa informaţiile referitoare la proceselle şi formale memorie adresez întrebări şi dau sarcini care să ajute la fixarea conceptelor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răspund solicitărilor</w:t>
            </w:r>
          </w:p>
          <w:p w:rsidR="00E77C2E" w:rsidRPr="00E77C2E" w:rsidRDefault="00E77C2E" w:rsidP="00E77C2E">
            <w:pPr>
              <w:spacing w:after="0" w:line="360" w:lineRule="auto"/>
              <w:jc w:val="both"/>
              <w:rPr>
                <w:rFonts w:ascii="Times New Roman" w:eastAsia="Times New Roman" w:hAnsi="Times New Roman" w:cs="Times New Roman"/>
                <w:sz w:val="24"/>
                <w:szCs w:val="24"/>
              </w:rPr>
            </w:pP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adresează întrebări</w:t>
            </w:r>
            <w:r>
              <w:rPr>
                <w:rFonts w:ascii="Times New Roman" w:eastAsia="Times New Roman" w:hAnsi="Times New Roman" w:cs="Times New Roman"/>
                <w:sz w:val="24"/>
                <w:szCs w:val="24"/>
              </w:rPr>
              <w:t>.</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24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Explicaţia </w:t>
            </w:r>
          </w:p>
          <w:p w:rsidR="00E77C2E" w:rsidRPr="00E77C2E" w:rsidRDefault="00E77C2E" w:rsidP="00E77C2E">
            <w:pPr>
              <w:spacing w:after="0" w:line="240" w:lineRule="auto"/>
              <w:jc w:val="center"/>
              <w:rPr>
                <w:rFonts w:ascii="Times New Roman" w:eastAsia="Times New Roman" w:hAnsi="Times New Roman" w:cs="Times New Roman"/>
                <w:sz w:val="24"/>
                <w:szCs w:val="24"/>
              </w:rPr>
            </w:pPr>
          </w:p>
          <w:p w:rsidR="00E77C2E" w:rsidRPr="00E77C2E" w:rsidRDefault="00E77C2E" w:rsidP="00E77C2E">
            <w:pPr>
              <w:spacing w:after="0" w:line="24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Exemplul</w:t>
            </w:r>
          </w:p>
          <w:p w:rsidR="00E77C2E" w:rsidRPr="00E77C2E" w:rsidRDefault="00E77C2E" w:rsidP="00E77C2E">
            <w:pPr>
              <w:spacing w:after="0" w:line="240" w:lineRule="auto"/>
              <w:jc w:val="center"/>
              <w:rPr>
                <w:rFonts w:ascii="Times New Roman" w:eastAsia="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frontal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24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8 min</w:t>
            </w:r>
          </w:p>
        </w:tc>
      </w:tr>
      <w:tr w:rsidR="00E77C2E" w:rsidRPr="00E77C2E" w:rsidTr="00E77C2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7. Transferul cunoştinţelor</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ind w:firstLine="335"/>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În încercarea de a surprinde cât mai bine specificul memoriei, psihologii au recurs nu numai la definiţii, explicaţii, modele ci şi la metafore. Astfel, memoria a fost comparată cu o </w:t>
            </w:r>
            <w:r w:rsidRPr="00E77C2E">
              <w:rPr>
                <w:rFonts w:ascii="Times New Roman" w:eastAsia="Times New Roman" w:hAnsi="Times New Roman" w:cs="Times New Roman"/>
                <w:i/>
                <w:sz w:val="24"/>
                <w:szCs w:val="24"/>
              </w:rPr>
              <w:t>tablă de ceară</w:t>
            </w:r>
            <w:r w:rsidRPr="00E77C2E">
              <w:rPr>
                <w:rFonts w:ascii="Times New Roman" w:eastAsia="Times New Roman" w:hAnsi="Times New Roman" w:cs="Times New Roman"/>
                <w:sz w:val="24"/>
                <w:szCs w:val="24"/>
              </w:rPr>
              <w:t xml:space="preserve"> (Platon), cu </w:t>
            </w:r>
            <w:r w:rsidRPr="00E77C2E">
              <w:rPr>
                <w:rFonts w:ascii="Times New Roman" w:eastAsia="Times New Roman" w:hAnsi="Times New Roman" w:cs="Times New Roman"/>
                <w:i/>
                <w:sz w:val="24"/>
                <w:szCs w:val="24"/>
              </w:rPr>
              <w:t>un teatru în care intră şi ies actori</w:t>
            </w:r>
            <w:r w:rsidRPr="00E77C2E">
              <w:rPr>
                <w:rFonts w:ascii="Times New Roman" w:eastAsia="Times New Roman" w:hAnsi="Times New Roman" w:cs="Times New Roman"/>
                <w:sz w:val="24"/>
                <w:szCs w:val="24"/>
              </w:rPr>
              <w:t xml:space="preserve"> (G. Camillo), cu </w:t>
            </w:r>
            <w:r w:rsidRPr="00E77C2E">
              <w:rPr>
                <w:rFonts w:ascii="Times New Roman" w:eastAsia="Times New Roman" w:hAnsi="Times New Roman" w:cs="Times New Roman"/>
                <w:i/>
                <w:sz w:val="24"/>
                <w:szCs w:val="24"/>
              </w:rPr>
              <w:t>o carte</w:t>
            </w:r>
            <w:r w:rsidRPr="00E77C2E">
              <w:rPr>
                <w:rFonts w:ascii="Times New Roman" w:eastAsia="Times New Roman" w:hAnsi="Times New Roman" w:cs="Times New Roman"/>
                <w:sz w:val="24"/>
                <w:szCs w:val="24"/>
              </w:rPr>
              <w:t xml:space="preserve"> (A. Binet) sau cu </w:t>
            </w:r>
            <w:r w:rsidRPr="00E77C2E">
              <w:rPr>
                <w:rFonts w:ascii="Times New Roman" w:eastAsia="Times New Roman" w:hAnsi="Times New Roman" w:cs="Times New Roman"/>
                <w:i/>
                <w:sz w:val="24"/>
                <w:szCs w:val="24"/>
              </w:rPr>
              <w:t>o bibliotecă</w:t>
            </w:r>
            <w:r w:rsidRPr="00E77C2E">
              <w:rPr>
                <w:rFonts w:ascii="Times New Roman" w:eastAsia="Times New Roman" w:hAnsi="Times New Roman" w:cs="Times New Roman"/>
                <w:sz w:val="24"/>
                <w:szCs w:val="24"/>
              </w:rPr>
              <w:t xml:space="preserve"> (Baddeley, Zlate).</w:t>
            </w:r>
          </w:p>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b/>
                <w:sz w:val="24"/>
                <w:szCs w:val="24"/>
              </w:rPr>
              <w:t>Sarcină: Explicaţi această metaforă a bibliotecii</w:t>
            </w:r>
            <w:r w:rsidRPr="00E77C2E">
              <w:rPr>
                <w:rFonts w:ascii="Times New Roman" w:eastAsia="Times New Roman" w:hAnsi="Times New Roman" w:cs="Times New Roman"/>
                <w:sz w:val="24"/>
                <w:szCs w:val="24"/>
              </w:rPr>
              <w:t>.</w:t>
            </w:r>
          </w:p>
          <w:p w:rsidR="00E77C2E" w:rsidRPr="00E77C2E" w:rsidRDefault="00E77C2E" w:rsidP="00E77C2E">
            <w:pPr>
              <w:spacing w:after="0" w:line="360" w:lineRule="auto"/>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both"/>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Elevii notează</w:t>
            </w:r>
            <w:r>
              <w:rPr>
                <w:rFonts w:ascii="Times New Roman" w:eastAsia="Times New Roman" w:hAnsi="Times New Roman" w:cs="Times New Roman"/>
                <w:sz w:val="24"/>
                <w:szCs w:val="24"/>
              </w:rPr>
              <w:t>.</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24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 xml:space="preserve">Explicaţia </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360" w:lineRule="auto"/>
              <w:jc w:val="center"/>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Frontal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C2E" w:rsidRPr="00E77C2E" w:rsidRDefault="00E77C2E" w:rsidP="00E77C2E">
            <w:pPr>
              <w:spacing w:after="0" w:line="240" w:lineRule="auto"/>
              <w:rPr>
                <w:rFonts w:ascii="Times New Roman" w:eastAsia="Times New Roman" w:hAnsi="Times New Roman" w:cs="Times New Roman"/>
                <w:sz w:val="24"/>
                <w:szCs w:val="24"/>
              </w:rPr>
            </w:pPr>
            <w:r w:rsidRPr="00E77C2E">
              <w:rPr>
                <w:rFonts w:ascii="Times New Roman" w:eastAsia="Times New Roman" w:hAnsi="Times New Roman" w:cs="Times New Roman"/>
                <w:sz w:val="24"/>
                <w:szCs w:val="24"/>
              </w:rPr>
              <w:t>2 min</w:t>
            </w:r>
          </w:p>
        </w:tc>
      </w:tr>
    </w:tbl>
    <w:p w:rsidR="00E77C2E" w:rsidRPr="00E77C2E" w:rsidRDefault="00E77C2E" w:rsidP="00E77C2E">
      <w:pPr>
        <w:spacing w:after="0" w:line="240" w:lineRule="auto"/>
        <w:rPr>
          <w:rFonts w:ascii="Times New Roman" w:eastAsia="Times New Roman" w:hAnsi="Times New Roman" w:cs="Times New Roman"/>
          <w:sz w:val="24"/>
          <w:szCs w:val="24"/>
        </w:rPr>
      </w:pPr>
    </w:p>
    <w:p w:rsidR="00E77C2E" w:rsidRPr="00E77C2E" w:rsidRDefault="00E77C2E" w:rsidP="00E77C2E">
      <w:pPr>
        <w:spacing w:after="0" w:line="360" w:lineRule="auto"/>
        <w:rPr>
          <w:rFonts w:ascii="Times New Roman" w:eastAsia="Times New Roman" w:hAnsi="Times New Roman" w:cs="Times New Roman"/>
          <w:noProof w:val="0"/>
          <w:sz w:val="24"/>
          <w:szCs w:val="24"/>
          <w:lang w:val="it-IT"/>
        </w:rPr>
      </w:pPr>
    </w:p>
    <w:p w:rsidR="00E77C2E" w:rsidRDefault="00E77C2E" w:rsidP="00E77C2E">
      <w:pPr>
        <w:spacing w:after="0" w:line="360" w:lineRule="auto"/>
        <w:rPr>
          <w:rFonts w:ascii="Times New Roman" w:eastAsia="Times New Roman" w:hAnsi="Times New Roman" w:cs="Times New Roman"/>
          <w:noProof w:val="0"/>
          <w:sz w:val="24"/>
          <w:szCs w:val="24"/>
          <w:lang w:val="it-IT"/>
        </w:rPr>
      </w:pPr>
    </w:p>
    <w:p w:rsidR="00946BEA" w:rsidRDefault="00946BEA" w:rsidP="00E77C2E">
      <w:pPr>
        <w:spacing w:after="0" w:line="360" w:lineRule="auto"/>
        <w:rPr>
          <w:rFonts w:ascii="Times New Roman" w:eastAsia="Times New Roman" w:hAnsi="Times New Roman" w:cs="Times New Roman"/>
          <w:noProof w:val="0"/>
          <w:sz w:val="24"/>
          <w:szCs w:val="24"/>
          <w:lang w:val="it-IT"/>
        </w:rPr>
      </w:pPr>
    </w:p>
    <w:p w:rsidR="00946BEA" w:rsidRDefault="00946BEA" w:rsidP="00E77C2E">
      <w:pPr>
        <w:spacing w:after="0" w:line="360" w:lineRule="auto"/>
        <w:rPr>
          <w:rFonts w:ascii="Times New Roman" w:eastAsia="Times New Roman" w:hAnsi="Times New Roman" w:cs="Times New Roman"/>
          <w:noProof w:val="0"/>
          <w:sz w:val="24"/>
          <w:szCs w:val="24"/>
          <w:lang w:val="it-IT"/>
        </w:rPr>
      </w:pPr>
    </w:p>
    <w:p w:rsidR="00946BEA" w:rsidRDefault="00946BEA" w:rsidP="00E77C2E">
      <w:pPr>
        <w:spacing w:after="0" w:line="360" w:lineRule="auto"/>
        <w:rPr>
          <w:rFonts w:ascii="Times New Roman" w:eastAsia="Times New Roman" w:hAnsi="Times New Roman" w:cs="Times New Roman"/>
          <w:noProof w:val="0"/>
          <w:sz w:val="24"/>
          <w:szCs w:val="24"/>
          <w:lang w:val="it-IT"/>
        </w:rPr>
      </w:pPr>
    </w:p>
    <w:p w:rsidR="00946BEA" w:rsidRPr="00E77C2E" w:rsidRDefault="00946BEA" w:rsidP="00E77C2E">
      <w:pPr>
        <w:spacing w:after="0" w:line="360" w:lineRule="auto"/>
        <w:rPr>
          <w:rFonts w:ascii="Times New Roman" w:eastAsia="Times New Roman" w:hAnsi="Times New Roman" w:cs="Times New Roman"/>
          <w:noProof w:val="0"/>
          <w:sz w:val="24"/>
          <w:szCs w:val="24"/>
          <w:lang w:val="it-IT"/>
        </w:rPr>
      </w:pPr>
    </w:p>
    <w:p w:rsidR="00946BEA" w:rsidRPr="00946BEA" w:rsidRDefault="00946BEA" w:rsidP="00946BEA">
      <w:pPr>
        <w:spacing w:after="0" w:line="240" w:lineRule="auto"/>
        <w:jc w:val="center"/>
        <w:rPr>
          <w:rFonts w:ascii="Times New Roman" w:eastAsia="Times New Roman" w:hAnsi="Times New Roman" w:cs="Times New Roman"/>
          <w:b/>
          <w:noProof w:val="0"/>
          <w:sz w:val="24"/>
          <w:szCs w:val="24"/>
        </w:rPr>
      </w:pPr>
      <w:r w:rsidRPr="00946BEA">
        <w:rPr>
          <w:rFonts w:ascii="Times New Roman" w:eastAsia="Times New Roman" w:hAnsi="Times New Roman" w:cs="Times New Roman"/>
          <w:b/>
          <w:noProof w:val="0"/>
          <w:sz w:val="24"/>
          <w:szCs w:val="24"/>
        </w:rPr>
        <w:t>Anexa 1</w:t>
      </w:r>
    </w:p>
    <w:p w:rsidR="00946BEA" w:rsidRPr="00946BEA" w:rsidRDefault="00946BEA" w:rsidP="00946BEA">
      <w:pPr>
        <w:spacing w:after="0" w:line="240" w:lineRule="auto"/>
        <w:rPr>
          <w:rFonts w:ascii="Times New Roman" w:eastAsia="Times New Roman" w:hAnsi="Times New Roman" w:cs="Times New Roman"/>
          <w:b/>
          <w:noProof w:val="0"/>
          <w:sz w:val="24"/>
          <w:szCs w:val="24"/>
        </w:rPr>
      </w:pPr>
    </w:p>
    <w:p w:rsidR="00946BEA" w:rsidRPr="00946BEA" w:rsidRDefault="00946BEA" w:rsidP="00946BEA">
      <w:pPr>
        <w:spacing w:after="0" w:line="240" w:lineRule="auto"/>
        <w:rPr>
          <w:rFonts w:ascii="Times New Roman" w:eastAsia="Times New Roman" w:hAnsi="Times New Roman" w:cs="Times New Roman"/>
          <w:b/>
          <w:noProof w:val="0"/>
          <w:sz w:val="24"/>
          <w:szCs w:val="24"/>
        </w:rPr>
      </w:pPr>
      <w:r w:rsidRPr="00946BEA">
        <w:rPr>
          <w:rFonts w:ascii="Times New Roman" w:eastAsia="Times New Roman" w:hAnsi="Times New Roman" w:cs="Times New Roman"/>
          <w:b/>
          <w:noProof w:val="0"/>
          <w:sz w:val="24"/>
          <w:szCs w:val="24"/>
        </w:rPr>
        <w:t>1. Identificaţi definiţia corectă a gândirii</w:t>
      </w:r>
    </w:p>
    <w:p w:rsidR="00946BEA" w:rsidRPr="00946BEA" w:rsidRDefault="00946BEA" w:rsidP="00946BEA">
      <w:pPr>
        <w:spacing w:after="0" w:line="240" w:lineRule="auto"/>
        <w:rPr>
          <w:rFonts w:ascii="Times New Roman" w:eastAsia="Times New Roman" w:hAnsi="Times New Roman" w:cs="Times New Roman"/>
          <w:noProof w:val="0"/>
          <w:sz w:val="24"/>
          <w:szCs w:val="24"/>
        </w:rPr>
      </w:pPr>
    </w:p>
    <w:p w:rsidR="00946BEA" w:rsidRPr="00946BEA" w:rsidRDefault="00946BEA" w:rsidP="00946BEA">
      <w:pPr>
        <w:spacing w:after="0" w:line="240" w:lineRule="auto"/>
        <w:jc w:val="both"/>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a)</w:t>
      </w:r>
      <w:r w:rsidRPr="00946BEA">
        <w:rPr>
          <w:rFonts w:ascii="Times New Roman" w:eastAsia="Times New Roman" w:hAnsi="Times New Roman" w:cs="Times New Roman"/>
          <w:b/>
          <w:noProof w:val="0"/>
          <w:sz w:val="24"/>
          <w:szCs w:val="24"/>
        </w:rPr>
        <w:t xml:space="preserve"> </w:t>
      </w:r>
      <w:r w:rsidRPr="00946BEA">
        <w:rPr>
          <w:rFonts w:ascii="Times New Roman" w:eastAsia="Times New Roman" w:hAnsi="Times New Roman" w:cs="Times New Roman"/>
          <w:noProof w:val="0"/>
          <w:sz w:val="24"/>
          <w:szCs w:val="24"/>
        </w:rPr>
        <w:t>Gândirea este un  procese psihic elementar, prin care se semnalizează separat, în forma unei imagini simple şi primare, însuşirile concrete ale obiectelor şi fenomenelor în condiţiile acţiunii directe a acestora asupra analizatorilor.</w:t>
      </w:r>
    </w:p>
    <w:p w:rsidR="00946BEA" w:rsidRPr="00946BEA" w:rsidRDefault="00946BEA" w:rsidP="00946BEA">
      <w:pPr>
        <w:spacing w:after="0" w:line="240" w:lineRule="auto"/>
        <w:rPr>
          <w:rFonts w:ascii="Times New Roman" w:eastAsia="Times New Roman" w:hAnsi="Times New Roman" w:cs="Times New Roman"/>
          <w:noProof w:val="0"/>
          <w:sz w:val="24"/>
          <w:szCs w:val="24"/>
        </w:rPr>
      </w:pPr>
    </w:p>
    <w:p w:rsidR="00946BEA" w:rsidRPr="00946BEA" w:rsidRDefault="00946BEA" w:rsidP="00946BEA">
      <w:pPr>
        <w:spacing w:after="0" w:line="240" w:lineRule="auto"/>
        <w:jc w:val="both"/>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b) Gândirea este  procesul cognitiv superior care se desfăşoară într-un plan mintal, intern, subiectiv, uzând de judecăţi, raţionamente, operaţii cognitive, cu ajutorul cărora realizează o procesare profundă a realităţii.</w:t>
      </w:r>
    </w:p>
    <w:p w:rsidR="00946BEA" w:rsidRPr="00946BEA" w:rsidRDefault="00946BEA" w:rsidP="00946BEA">
      <w:pPr>
        <w:spacing w:after="0" w:line="240" w:lineRule="auto"/>
        <w:rPr>
          <w:rFonts w:ascii="Times New Roman" w:eastAsia="Times New Roman" w:hAnsi="Times New Roman" w:cs="Times New Roman"/>
          <w:noProof w:val="0"/>
          <w:sz w:val="24"/>
          <w:szCs w:val="24"/>
        </w:rPr>
      </w:pPr>
    </w:p>
    <w:p w:rsidR="00946BEA" w:rsidRPr="00946BEA" w:rsidRDefault="00946BEA" w:rsidP="00946BEA">
      <w:pPr>
        <w:spacing w:after="0" w:line="240" w:lineRule="auto"/>
        <w:jc w:val="both"/>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c) Gândirea</w:t>
      </w:r>
      <w:r w:rsidRPr="00946BEA">
        <w:rPr>
          <w:rFonts w:ascii="Times New Roman" w:eastAsia="Times New Roman" w:hAnsi="Times New Roman" w:cs="Times New Roman"/>
          <w:b/>
          <w:noProof w:val="0"/>
          <w:sz w:val="24"/>
          <w:szCs w:val="24"/>
        </w:rPr>
        <w:t xml:space="preserve"> </w:t>
      </w:r>
      <w:r w:rsidRPr="00946BEA">
        <w:rPr>
          <w:rFonts w:ascii="Times New Roman" w:eastAsia="Times New Roman" w:hAnsi="Times New Roman" w:cs="Times New Roman"/>
          <w:noProof w:val="0"/>
          <w:sz w:val="24"/>
          <w:szCs w:val="24"/>
        </w:rPr>
        <w:t>procesul cognitiv senzorial complex prin care se semnalizează însuşiri concrete şi caracteristice ale obiectelor şi fenomenelor în absenţa acţiunii directe a acestora asupra analizatorilor.</w:t>
      </w:r>
    </w:p>
    <w:p w:rsidR="00946BEA" w:rsidRPr="00946BEA" w:rsidRDefault="00946BEA" w:rsidP="00946BEA">
      <w:pPr>
        <w:spacing w:after="0" w:line="240" w:lineRule="auto"/>
        <w:rPr>
          <w:rFonts w:ascii="Times New Roman" w:eastAsia="Times New Roman" w:hAnsi="Times New Roman" w:cs="Times New Roman"/>
          <w:noProof w:val="0"/>
          <w:sz w:val="24"/>
          <w:szCs w:val="24"/>
          <w:lang w:val="en-US"/>
        </w:rPr>
      </w:pPr>
    </w:p>
    <w:p w:rsidR="00946BEA" w:rsidRPr="00946BEA" w:rsidRDefault="00946BEA" w:rsidP="00946BEA">
      <w:pPr>
        <w:spacing w:after="0" w:line="240" w:lineRule="auto"/>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b/>
          <w:noProof w:val="0"/>
          <w:sz w:val="24"/>
          <w:szCs w:val="24"/>
          <w:lang w:val="it-IT"/>
        </w:rPr>
        <w:t>2. Asociaţi elementele din coloana A cu elementele din coloana B</w:t>
      </w:r>
    </w:p>
    <w:p w:rsidR="00946BEA" w:rsidRPr="00946BEA" w:rsidRDefault="00946BEA" w:rsidP="00946BEA">
      <w:pPr>
        <w:spacing w:after="0" w:line="240" w:lineRule="auto"/>
        <w:rPr>
          <w:rFonts w:ascii="Times New Roman" w:eastAsia="Times New Roman" w:hAnsi="Times New Roman" w:cs="Times New Roman"/>
          <w:noProof w:val="0"/>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946BEA" w:rsidRPr="00946BEA" w:rsidTr="00F67CD7">
        <w:trPr>
          <w:jc w:val="center"/>
        </w:trPr>
        <w:tc>
          <w:tcPr>
            <w:tcW w:w="190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A</w:t>
            </w:r>
          </w:p>
        </w:tc>
        <w:tc>
          <w:tcPr>
            <w:tcW w:w="694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B</w:t>
            </w:r>
          </w:p>
        </w:tc>
      </w:tr>
      <w:tr w:rsidR="00946BEA" w:rsidRPr="00946BEA" w:rsidTr="00F67CD7">
        <w:trPr>
          <w:jc w:val="center"/>
        </w:trPr>
        <w:tc>
          <w:tcPr>
            <w:tcW w:w="190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1. Analiza</w:t>
            </w:r>
          </w:p>
        </w:tc>
        <w:tc>
          <w:tcPr>
            <w:tcW w:w="694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b/>
                <w:noProof w:val="0"/>
                <w:sz w:val="24"/>
                <w:szCs w:val="24"/>
                <w:lang w:val="pt-BR"/>
              </w:rPr>
              <w:t>a)</w:t>
            </w:r>
            <w:r w:rsidRPr="00946BEA">
              <w:rPr>
                <w:rFonts w:ascii="Times New Roman" w:eastAsia="Times New Roman" w:hAnsi="Times New Roman" w:cs="Times New Roman"/>
                <w:noProof w:val="0"/>
                <w:sz w:val="24"/>
                <w:szCs w:val="24"/>
                <w:lang w:val="pt-BR"/>
              </w:rPr>
              <w:t xml:space="preserve"> extragerea însuşirilor esenţiale pentru o întreagă clasă de obiecte</w:t>
            </w:r>
          </w:p>
        </w:tc>
      </w:tr>
      <w:tr w:rsidR="00946BEA" w:rsidRPr="00946BEA" w:rsidTr="00F67CD7">
        <w:trPr>
          <w:jc w:val="center"/>
        </w:trPr>
        <w:tc>
          <w:tcPr>
            <w:tcW w:w="190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2. Sinteza</w:t>
            </w:r>
          </w:p>
        </w:tc>
        <w:tc>
          <w:tcPr>
            <w:tcW w:w="694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b/>
                <w:noProof w:val="0"/>
                <w:sz w:val="24"/>
                <w:szCs w:val="24"/>
                <w:lang w:val="it-IT"/>
              </w:rPr>
              <w:t>b)</w:t>
            </w:r>
            <w:r w:rsidRPr="00946BEA">
              <w:rPr>
                <w:rFonts w:ascii="Times New Roman" w:eastAsia="Times New Roman" w:hAnsi="Times New Roman" w:cs="Times New Roman"/>
                <w:noProof w:val="0"/>
                <w:sz w:val="24"/>
                <w:szCs w:val="24"/>
                <w:lang w:val="it-IT"/>
              </w:rPr>
              <w:t xml:space="preserve"> descompunerea în plan mintal a unui obiect în părţile sale componente</w:t>
            </w:r>
          </w:p>
        </w:tc>
      </w:tr>
      <w:tr w:rsidR="00946BEA" w:rsidRPr="00946BEA" w:rsidTr="00F67CD7">
        <w:trPr>
          <w:jc w:val="center"/>
        </w:trPr>
        <w:tc>
          <w:tcPr>
            <w:tcW w:w="190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3. Comparaţia</w:t>
            </w:r>
          </w:p>
        </w:tc>
        <w:tc>
          <w:tcPr>
            <w:tcW w:w="694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b/>
                <w:noProof w:val="0"/>
                <w:sz w:val="24"/>
                <w:szCs w:val="24"/>
                <w:lang w:val="pt-BR"/>
              </w:rPr>
              <w:t>c)</w:t>
            </w:r>
            <w:r w:rsidRPr="00946BEA">
              <w:rPr>
                <w:rFonts w:ascii="Times New Roman" w:eastAsia="Times New Roman" w:hAnsi="Times New Roman" w:cs="Times New Roman"/>
                <w:noProof w:val="0"/>
                <w:sz w:val="24"/>
                <w:szCs w:val="24"/>
                <w:lang w:val="pt-BR"/>
              </w:rPr>
              <w:t xml:space="preserve"> porneşte de la general pentru a ajunge la concret, particular</w:t>
            </w:r>
          </w:p>
        </w:tc>
      </w:tr>
      <w:tr w:rsidR="00946BEA" w:rsidRPr="00946BEA" w:rsidTr="00F67CD7">
        <w:trPr>
          <w:jc w:val="center"/>
        </w:trPr>
        <w:tc>
          <w:tcPr>
            <w:tcW w:w="190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4. Abstractizarea</w:t>
            </w:r>
          </w:p>
        </w:tc>
        <w:tc>
          <w:tcPr>
            <w:tcW w:w="694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b/>
                <w:noProof w:val="0"/>
                <w:sz w:val="24"/>
                <w:szCs w:val="24"/>
                <w:lang w:val="pt-BR"/>
              </w:rPr>
              <w:t>d)</w:t>
            </w:r>
            <w:r w:rsidRPr="00946BEA">
              <w:rPr>
                <w:rFonts w:ascii="Times New Roman" w:eastAsia="Times New Roman" w:hAnsi="Times New Roman" w:cs="Times New Roman"/>
                <w:noProof w:val="0"/>
                <w:sz w:val="24"/>
                <w:szCs w:val="24"/>
                <w:lang w:val="pt-BR"/>
              </w:rPr>
              <w:t xml:space="preserve"> evidenţierea asemănărilor şi deosebirilor dintre cel puţin două elemente pe plan mintal după un criteriu comun</w:t>
            </w:r>
          </w:p>
        </w:tc>
      </w:tr>
      <w:tr w:rsidR="00946BEA" w:rsidRPr="00946BEA" w:rsidTr="00F67CD7">
        <w:trPr>
          <w:jc w:val="center"/>
        </w:trPr>
        <w:tc>
          <w:tcPr>
            <w:tcW w:w="190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5. Generalizarea</w:t>
            </w:r>
          </w:p>
        </w:tc>
        <w:tc>
          <w:tcPr>
            <w:tcW w:w="694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b/>
                <w:noProof w:val="0"/>
                <w:sz w:val="24"/>
                <w:szCs w:val="24"/>
                <w:lang w:val="it-IT"/>
              </w:rPr>
              <w:t>e)</w:t>
            </w:r>
            <w:r w:rsidRPr="00946BEA">
              <w:rPr>
                <w:rFonts w:ascii="Times New Roman" w:eastAsia="Times New Roman" w:hAnsi="Times New Roman" w:cs="Times New Roman"/>
                <w:noProof w:val="0"/>
                <w:sz w:val="24"/>
                <w:szCs w:val="24"/>
                <w:lang w:val="it-IT"/>
              </w:rPr>
              <w:t xml:space="preserve"> recompunere unui obiect în plan mintal din elementele sale iniţiale</w:t>
            </w:r>
          </w:p>
        </w:tc>
      </w:tr>
      <w:tr w:rsidR="00946BEA" w:rsidRPr="00946BEA" w:rsidTr="00F67CD7">
        <w:trPr>
          <w:jc w:val="center"/>
        </w:trPr>
        <w:tc>
          <w:tcPr>
            <w:tcW w:w="190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6. Inducţia</w:t>
            </w:r>
          </w:p>
        </w:tc>
        <w:tc>
          <w:tcPr>
            <w:tcW w:w="694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b/>
                <w:noProof w:val="0"/>
                <w:sz w:val="24"/>
                <w:szCs w:val="24"/>
                <w:lang w:val="pt-BR"/>
              </w:rPr>
              <w:t>f)</w:t>
            </w:r>
            <w:r w:rsidRPr="00946BEA">
              <w:rPr>
                <w:rFonts w:ascii="Times New Roman" w:eastAsia="Times New Roman" w:hAnsi="Times New Roman" w:cs="Times New Roman"/>
                <w:noProof w:val="0"/>
                <w:sz w:val="24"/>
                <w:szCs w:val="24"/>
                <w:lang w:val="pt-BR"/>
              </w:rPr>
              <w:t xml:space="preserve"> porneşte de la date, experienţe concrete pentru a ajunge la general</w:t>
            </w:r>
          </w:p>
        </w:tc>
      </w:tr>
      <w:tr w:rsidR="00946BEA" w:rsidRPr="00946BEA" w:rsidTr="00F67CD7">
        <w:trPr>
          <w:jc w:val="center"/>
        </w:trPr>
        <w:tc>
          <w:tcPr>
            <w:tcW w:w="190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 xml:space="preserve">7. Deducţia </w:t>
            </w:r>
          </w:p>
        </w:tc>
        <w:tc>
          <w:tcPr>
            <w:tcW w:w="6948" w:type="dxa"/>
          </w:tcPr>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b/>
                <w:noProof w:val="0"/>
                <w:sz w:val="24"/>
                <w:szCs w:val="24"/>
                <w:lang w:val="pt-BR"/>
              </w:rPr>
              <w:t>g)</w:t>
            </w:r>
            <w:r w:rsidRPr="00946BEA">
              <w:rPr>
                <w:rFonts w:ascii="Times New Roman" w:eastAsia="Times New Roman" w:hAnsi="Times New Roman" w:cs="Times New Roman"/>
                <w:noProof w:val="0"/>
                <w:sz w:val="24"/>
                <w:szCs w:val="24"/>
                <w:lang w:val="pt-BR"/>
              </w:rPr>
              <w:t xml:space="preserve"> extinederea însuşirilor extrase cu ajutorul abstractizării la o întreagă clasă de obiecte</w:t>
            </w:r>
          </w:p>
        </w:tc>
      </w:tr>
    </w:tbl>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p>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p>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p>
    <w:p w:rsidR="00946BEA" w:rsidRPr="00946BEA" w:rsidRDefault="00946BEA" w:rsidP="00946BEA">
      <w:pPr>
        <w:spacing w:after="0" w:line="240" w:lineRule="auto"/>
        <w:rPr>
          <w:rFonts w:ascii="Times New Roman" w:eastAsia="Times New Roman" w:hAnsi="Times New Roman" w:cs="Times New Roman"/>
          <w:b/>
          <w:noProof w:val="0"/>
          <w:sz w:val="24"/>
          <w:szCs w:val="24"/>
          <w:lang w:val="pt-BR"/>
        </w:rPr>
      </w:pPr>
      <w:r w:rsidRPr="00946BEA">
        <w:rPr>
          <w:rFonts w:ascii="Times New Roman" w:eastAsia="Times New Roman" w:hAnsi="Times New Roman" w:cs="Times New Roman"/>
          <w:b/>
          <w:noProof w:val="0"/>
          <w:sz w:val="24"/>
          <w:szCs w:val="24"/>
          <w:lang w:val="pt-BR"/>
        </w:rPr>
        <w:t>3. Răspundeţi cu adevărat sau fals următoarelor afirmaţii</w:t>
      </w:r>
    </w:p>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p>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______Problema este un obstacol cognitiv faţă de care repertoriul de răspunsuri al subiectului este insuficient pentru a o rezolva</w:t>
      </w:r>
    </w:p>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p>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______Gândirea reflectă însuşirile concrete ale obiectelor şi fenomenelor prin intermediul simţurilor</w:t>
      </w:r>
    </w:p>
    <w:p w:rsidR="00946BEA" w:rsidRPr="00946BEA" w:rsidRDefault="00946BEA" w:rsidP="00946BEA">
      <w:pPr>
        <w:spacing w:after="0" w:line="24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lastRenderedPageBreak/>
        <w:t>_______Strategia algoritmică se foloseşte pentru rezolvarea unei probleme slab definite, fără cerinţe clare şi cu mai multe soluţii posibile.</w:t>
      </w:r>
    </w:p>
    <w:p w:rsidR="00946BEA" w:rsidRPr="00946BEA" w:rsidRDefault="00946BEA" w:rsidP="00946BEA">
      <w:pPr>
        <w:spacing w:after="0" w:line="240" w:lineRule="auto"/>
        <w:rPr>
          <w:rFonts w:ascii="Times New Roman" w:eastAsia="Times New Roman" w:hAnsi="Times New Roman" w:cs="Times New Roman"/>
          <w:noProof w:val="0"/>
          <w:sz w:val="24"/>
          <w:szCs w:val="24"/>
          <w:lang w:val="it-IT"/>
        </w:rPr>
      </w:pPr>
    </w:p>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_______Noţiunea este unitatea informaţională de bază a gândirii.</w:t>
      </w:r>
    </w:p>
    <w:p w:rsidR="00946BEA" w:rsidRPr="00946BEA" w:rsidRDefault="00946BEA" w:rsidP="00946BEA">
      <w:pPr>
        <w:spacing w:after="0" w:line="240" w:lineRule="auto"/>
        <w:rPr>
          <w:rFonts w:ascii="Times New Roman" w:eastAsia="Times New Roman" w:hAnsi="Times New Roman" w:cs="Times New Roman"/>
          <w:noProof w:val="0"/>
          <w:sz w:val="24"/>
          <w:szCs w:val="24"/>
          <w:lang w:val="pt-BR"/>
        </w:rPr>
      </w:pPr>
    </w:p>
    <w:p w:rsidR="00946BEA" w:rsidRPr="00946BEA" w:rsidRDefault="00946BEA" w:rsidP="00946BEA">
      <w:pPr>
        <w:spacing w:after="0" w:line="24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_______Dezvoltarea gândirii se bazează şi pe procesele cognitive senzoriale.</w:t>
      </w:r>
    </w:p>
    <w:p w:rsidR="00946BEA" w:rsidRDefault="00946BEA" w:rsidP="00946BEA">
      <w:pPr>
        <w:spacing w:after="0" w:line="240" w:lineRule="auto"/>
        <w:jc w:val="center"/>
        <w:rPr>
          <w:rFonts w:ascii="Times New Roman" w:eastAsia="Times New Roman" w:hAnsi="Times New Roman" w:cs="Times New Roman"/>
          <w:b/>
          <w:noProof w:val="0"/>
          <w:sz w:val="24"/>
          <w:szCs w:val="24"/>
        </w:rPr>
      </w:pPr>
    </w:p>
    <w:p w:rsidR="00946BEA" w:rsidRDefault="00946BEA" w:rsidP="00946BEA">
      <w:pPr>
        <w:spacing w:after="0" w:line="240" w:lineRule="auto"/>
        <w:jc w:val="center"/>
        <w:rPr>
          <w:rFonts w:ascii="Times New Roman" w:eastAsia="Times New Roman" w:hAnsi="Times New Roman" w:cs="Times New Roman"/>
          <w:b/>
          <w:noProof w:val="0"/>
          <w:sz w:val="24"/>
          <w:szCs w:val="24"/>
        </w:rPr>
      </w:pPr>
    </w:p>
    <w:p w:rsidR="00946BEA" w:rsidRDefault="00946BEA" w:rsidP="00946BEA">
      <w:pPr>
        <w:spacing w:after="0" w:line="240" w:lineRule="auto"/>
        <w:jc w:val="center"/>
        <w:rPr>
          <w:rFonts w:ascii="Times New Roman" w:eastAsia="Times New Roman" w:hAnsi="Times New Roman" w:cs="Times New Roman"/>
          <w:b/>
          <w:noProof w:val="0"/>
          <w:sz w:val="24"/>
          <w:szCs w:val="24"/>
        </w:rPr>
      </w:pPr>
    </w:p>
    <w:p w:rsidR="00946BEA" w:rsidRDefault="00946BEA" w:rsidP="00946BEA">
      <w:pPr>
        <w:spacing w:after="0" w:line="240" w:lineRule="auto"/>
        <w:jc w:val="center"/>
        <w:rPr>
          <w:rFonts w:ascii="Times New Roman" w:eastAsia="Times New Roman" w:hAnsi="Times New Roman" w:cs="Times New Roman"/>
          <w:b/>
          <w:noProof w:val="0"/>
          <w:sz w:val="24"/>
          <w:szCs w:val="24"/>
        </w:rPr>
      </w:pPr>
    </w:p>
    <w:p w:rsidR="00946BEA" w:rsidRDefault="00946BEA" w:rsidP="00946BEA">
      <w:pPr>
        <w:spacing w:after="0" w:line="240" w:lineRule="auto"/>
        <w:jc w:val="center"/>
        <w:rPr>
          <w:rFonts w:ascii="Times New Roman" w:eastAsia="Times New Roman" w:hAnsi="Times New Roman" w:cs="Times New Roman"/>
          <w:b/>
          <w:noProof w:val="0"/>
          <w:sz w:val="24"/>
          <w:szCs w:val="24"/>
        </w:rPr>
      </w:pPr>
    </w:p>
    <w:p w:rsidR="00946BEA" w:rsidRPr="00946BEA" w:rsidRDefault="00946BEA" w:rsidP="00946BEA">
      <w:pPr>
        <w:spacing w:after="0" w:line="240" w:lineRule="auto"/>
        <w:jc w:val="center"/>
        <w:rPr>
          <w:rFonts w:ascii="Times New Roman" w:eastAsia="Times New Roman" w:hAnsi="Times New Roman" w:cs="Times New Roman"/>
          <w:noProof w:val="0"/>
          <w:sz w:val="24"/>
          <w:szCs w:val="24"/>
        </w:rPr>
      </w:pPr>
      <w:r w:rsidRPr="00946BEA">
        <w:rPr>
          <w:rFonts w:ascii="Times New Roman" w:eastAsia="Times New Roman" w:hAnsi="Times New Roman" w:cs="Times New Roman"/>
          <w:b/>
          <w:noProof w:val="0"/>
          <w:sz w:val="24"/>
          <w:szCs w:val="24"/>
        </w:rPr>
        <w:t>Anexa 2</w:t>
      </w:r>
    </w:p>
    <w:p w:rsidR="00946BEA" w:rsidRPr="00946BEA" w:rsidRDefault="00946BEA" w:rsidP="00946BEA">
      <w:pPr>
        <w:tabs>
          <w:tab w:val="left" w:pos="4422"/>
        </w:tabs>
        <w:spacing w:after="0" w:line="360" w:lineRule="auto"/>
        <w:ind w:firstLine="402"/>
        <w:jc w:val="center"/>
        <w:rPr>
          <w:rFonts w:ascii="Times New Roman" w:eastAsia="Times New Roman" w:hAnsi="Times New Roman" w:cs="Times New Roman"/>
          <w:b/>
          <w:noProof w:val="0"/>
          <w:sz w:val="24"/>
          <w:szCs w:val="24"/>
        </w:rPr>
      </w:pPr>
    </w:p>
    <w:p w:rsidR="00946BEA" w:rsidRPr="00946BEA" w:rsidRDefault="00946BEA" w:rsidP="00946BEA">
      <w:pPr>
        <w:tabs>
          <w:tab w:val="left" w:pos="4422"/>
        </w:tabs>
        <w:spacing w:after="0" w:line="360" w:lineRule="auto"/>
        <w:ind w:firstLine="402"/>
        <w:jc w:val="center"/>
        <w:rPr>
          <w:rFonts w:ascii="Times New Roman" w:eastAsia="Times New Roman" w:hAnsi="Times New Roman" w:cs="Times New Roman"/>
          <w:noProof w:val="0"/>
          <w:sz w:val="24"/>
          <w:szCs w:val="24"/>
        </w:rPr>
      </w:pPr>
      <w:r w:rsidRPr="00946BEA">
        <w:rPr>
          <w:rFonts w:ascii="Times New Roman" w:eastAsia="Times New Roman" w:hAnsi="Times New Roman" w:cs="Times New Roman"/>
          <w:b/>
          <w:noProof w:val="0"/>
          <w:sz w:val="24"/>
          <w:szCs w:val="24"/>
        </w:rPr>
        <w:t xml:space="preserve">Studiu de caz - Clive Wearing </w:t>
      </w:r>
    </w:p>
    <w:p w:rsidR="00946BEA" w:rsidRPr="00946BEA" w:rsidRDefault="00946BEA" w:rsidP="00946BEA">
      <w:pPr>
        <w:tabs>
          <w:tab w:val="left" w:pos="4422"/>
        </w:tabs>
        <w:spacing w:after="0" w:line="360" w:lineRule="auto"/>
        <w:ind w:firstLine="402"/>
        <w:jc w:val="both"/>
        <w:rPr>
          <w:rFonts w:ascii="Times New Roman" w:eastAsia="Times New Roman" w:hAnsi="Times New Roman" w:cs="Times New Roman"/>
          <w:i/>
          <w:noProof w:val="0"/>
          <w:sz w:val="24"/>
          <w:szCs w:val="24"/>
        </w:rPr>
      </w:pPr>
    </w:p>
    <w:p w:rsidR="00946BEA" w:rsidRPr="00946BEA" w:rsidRDefault="00946BEA" w:rsidP="00946BEA">
      <w:pPr>
        <w:tabs>
          <w:tab w:val="left" w:pos="4422"/>
        </w:tabs>
        <w:spacing w:after="0" w:line="360" w:lineRule="auto"/>
        <w:jc w:val="both"/>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 xml:space="preserve">     „ El a fost afectat într-o asemenea măsură, încât nu-şi putea aminti decât ceea ce s-a întâmplat cu câteva minute înainte şi, în consecinţă, consideră că abia în momentul respectiv şi-a recăpătat conştienţa. El ţine un jurnal în care îşi notează această obsesie: pagini întregi de note în care menţionează data, ora şi faptul că abia a redevenit conştient. (...) Ori de câte ori apare soţia sa, Clive o întâmpină cu bucuria celui care nu a văzut persoana iubită timp de mai multe luni, astfel încât ea nu trebuie decât să părăsească încăperea timp de două, trei minute şi să se reîntoarcă pentru ca bucuria să se repete; este un proces întotdeauna plin de emoţie, care se exprimă întotdeauna în acelaşi mod. Clive trăieşte într-un prezent permanent, fiind incapabil să înregistreze schimbările sau să folosească trecutul pentru anticiparea viitorului, o situaţie pe care el a descris-o odată ca fiind „</w:t>
      </w:r>
      <w:r w:rsidRPr="00946BEA">
        <w:rPr>
          <w:rFonts w:ascii="Times New Roman" w:eastAsia="Times New Roman" w:hAnsi="Times New Roman" w:cs="Times New Roman"/>
          <w:i/>
          <w:noProof w:val="0"/>
          <w:sz w:val="24"/>
          <w:szCs w:val="24"/>
        </w:rPr>
        <w:t>iadul pe pământ. Este ca şi când ai fi mort în acest timp neneorocit</w:t>
      </w:r>
      <w:r w:rsidRPr="00946BEA">
        <w:rPr>
          <w:rFonts w:ascii="Times New Roman" w:eastAsia="Times New Roman" w:hAnsi="Times New Roman" w:cs="Times New Roman"/>
          <w:noProof w:val="0"/>
          <w:sz w:val="24"/>
          <w:szCs w:val="24"/>
        </w:rPr>
        <w:t xml:space="preserve">”. Nu se poate bucura de cărţi deoarece nu le poate urmări intriga, nu manifestă nici un interes pentru problemele curente, acestea fiind pentru el lipsite de sens, întrucât nu-şi poate aminti contextul. Dacă iese din casă se pierde imediat. Muzicianul este un adevărat prizonier într-o mică insulă a conştientului înconjurată de marea amneziei”. </w:t>
      </w:r>
    </w:p>
    <w:p w:rsidR="00946BEA" w:rsidRPr="00946BEA" w:rsidRDefault="00946BEA" w:rsidP="00946BEA">
      <w:pPr>
        <w:spacing w:after="0" w:line="240" w:lineRule="auto"/>
        <w:jc w:val="right"/>
        <w:rPr>
          <w:rFonts w:ascii="Times New Roman" w:eastAsia="Times New Roman" w:hAnsi="Times New Roman" w:cs="Times New Roman"/>
          <w:i/>
          <w:noProof w:val="0"/>
          <w:sz w:val="24"/>
          <w:szCs w:val="24"/>
        </w:rPr>
      </w:pPr>
      <w:r w:rsidRPr="00946BEA">
        <w:rPr>
          <w:rFonts w:ascii="Times New Roman" w:eastAsia="Times New Roman" w:hAnsi="Times New Roman" w:cs="Times New Roman"/>
          <w:i/>
          <w:noProof w:val="0"/>
          <w:sz w:val="24"/>
          <w:szCs w:val="24"/>
        </w:rPr>
        <w:t>Alan Baddely, „Memoria umană”</w:t>
      </w:r>
    </w:p>
    <w:p w:rsidR="00946BEA" w:rsidRPr="00946BEA" w:rsidRDefault="00946BEA" w:rsidP="00946BEA">
      <w:pPr>
        <w:spacing w:after="0" w:line="240" w:lineRule="auto"/>
        <w:jc w:val="right"/>
        <w:rPr>
          <w:rFonts w:ascii="Times New Roman" w:eastAsia="Times New Roman" w:hAnsi="Times New Roman" w:cs="Times New Roman"/>
          <w:i/>
          <w:noProof w:val="0"/>
          <w:sz w:val="24"/>
          <w:szCs w:val="24"/>
        </w:rPr>
      </w:pPr>
    </w:p>
    <w:p w:rsidR="00946BEA" w:rsidRPr="00946BEA" w:rsidRDefault="00946BEA" w:rsidP="00946BEA">
      <w:pPr>
        <w:spacing w:after="0" w:line="240" w:lineRule="auto"/>
        <w:jc w:val="right"/>
        <w:rPr>
          <w:rFonts w:ascii="Times New Roman" w:eastAsia="Times New Roman" w:hAnsi="Times New Roman" w:cs="Times New Roman"/>
          <w:i/>
          <w:noProof w:val="0"/>
          <w:sz w:val="24"/>
          <w:szCs w:val="24"/>
        </w:rPr>
      </w:pPr>
    </w:p>
    <w:p w:rsidR="00946BEA" w:rsidRPr="00946BEA" w:rsidRDefault="00946BEA" w:rsidP="00946BEA">
      <w:pPr>
        <w:spacing w:after="0" w:line="240" w:lineRule="auto"/>
        <w:jc w:val="right"/>
        <w:rPr>
          <w:rFonts w:ascii="Times New Roman" w:eastAsia="Times New Roman" w:hAnsi="Times New Roman" w:cs="Times New Roman"/>
          <w:i/>
          <w:noProof w:val="0"/>
          <w:sz w:val="28"/>
          <w:szCs w:val="28"/>
        </w:rPr>
      </w:pPr>
    </w:p>
    <w:p w:rsidR="00946BEA" w:rsidRPr="00946BEA" w:rsidRDefault="00946BEA" w:rsidP="00946BEA">
      <w:pPr>
        <w:spacing w:after="0" w:line="240" w:lineRule="auto"/>
        <w:jc w:val="right"/>
        <w:rPr>
          <w:rFonts w:ascii="Times New Roman" w:eastAsia="Times New Roman" w:hAnsi="Times New Roman" w:cs="Times New Roman"/>
          <w:i/>
          <w:noProof w:val="0"/>
          <w:sz w:val="28"/>
          <w:szCs w:val="28"/>
        </w:rPr>
      </w:pPr>
    </w:p>
    <w:p w:rsidR="00946BEA" w:rsidRPr="00946BEA" w:rsidRDefault="00946BEA" w:rsidP="00946BEA">
      <w:pPr>
        <w:spacing w:after="0" w:line="240" w:lineRule="auto"/>
        <w:jc w:val="right"/>
        <w:rPr>
          <w:rFonts w:ascii="Times New Roman" w:eastAsia="Times New Roman" w:hAnsi="Times New Roman" w:cs="Times New Roman"/>
          <w:i/>
          <w:noProof w:val="0"/>
          <w:sz w:val="28"/>
          <w:szCs w:val="28"/>
        </w:rPr>
      </w:pPr>
    </w:p>
    <w:p w:rsidR="00946BEA" w:rsidRPr="00F85789" w:rsidRDefault="00946BEA" w:rsidP="00946BEA">
      <w:pPr>
        <w:spacing w:after="0" w:line="240" w:lineRule="auto"/>
        <w:jc w:val="center"/>
        <w:rPr>
          <w:rFonts w:ascii="Times New Roman" w:eastAsia="Times New Roman" w:hAnsi="Times New Roman" w:cs="Times New Roman"/>
          <w:b/>
          <w:noProof w:val="0"/>
          <w:sz w:val="24"/>
          <w:szCs w:val="24"/>
        </w:rPr>
      </w:pPr>
      <w:r w:rsidRPr="00F85789">
        <w:rPr>
          <w:rFonts w:ascii="Times New Roman" w:eastAsia="Times New Roman" w:hAnsi="Times New Roman" w:cs="Times New Roman"/>
          <w:b/>
          <w:noProof w:val="0"/>
          <w:sz w:val="24"/>
          <w:szCs w:val="24"/>
        </w:rPr>
        <w:t>Anexa 3</w:t>
      </w:r>
    </w:p>
    <w:p w:rsidR="00946BEA" w:rsidRPr="00F85789" w:rsidRDefault="00946BEA" w:rsidP="00946BEA">
      <w:pPr>
        <w:spacing w:after="0" w:line="360" w:lineRule="auto"/>
        <w:jc w:val="both"/>
        <w:rPr>
          <w:rFonts w:ascii="Times New Roman" w:eastAsia="Times New Roman" w:hAnsi="Times New Roman" w:cs="Times New Roman"/>
          <w:b/>
          <w:noProof w:val="0"/>
          <w:sz w:val="24"/>
          <w:szCs w:val="24"/>
          <w:lang w:val="en-US"/>
        </w:rPr>
      </w:pPr>
    </w:p>
    <w:p w:rsidR="00946BEA" w:rsidRPr="00F85789" w:rsidRDefault="00946BEA" w:rsidP="00946BEA">
      <w:pPr>
        <w:spacing w:after="0" w:line="360" w:lineRule="auto"/>
        <w:jc w:val="center"/>
        <w:rPr>
          <w:rFonts w:ascii="Times New Roman" w:eastAsia="Times New Roman" w:hAnsi="Times New Roman" w:cs="Times New Roman"/>
          <w:b/>
          <w:noProof w:val="0"/>
          <w:sz w:val="24"/>
          <w:szCs w:val="24"/>
          <w:lang w:val="pt-BR"/>
        </w:rPr>
      </w:pPr>
      <w:r w:rsidRPr="00F85789">
        <w:rPr>
          <w:rFonts w:ascii="Times New Roman" w:eastAsia="Times New Roman" w:hAnsi="Times New Roman" w:cs="Times New Roman"/>
          <w:b/>
          <w:noProof w:val="0"/>
          <w:sz w:val="24"/>
          <w:szCs w:val="24"/>
          <w:lang w:val="pt-BR"/>
        </w:rPr>
        <w:t xml:space="preserve">Test de memorie </w:t>
      </w:r>
    </w:p>
    <w:p w:rsidR="00946BEA" w:rsidRPr="00F85789" w:rsidRDefault="00946BEA" w:rsidP="00946BEA">
      <w:pPr>
        <w:spacing w:after="0" w:line="360" w:lineRule="auto"/>
        <w:jc w:val="both"/>
        <w:rPr>
          <w:rFonts w:ascii="Times New Roman" w:eastAsia="Times New Roman" w:hAnsi="Times New Roman" w:cs="Times New Roman"/>
          <w:noProof w:val="0"/>
          <w:sz w:val="24"/>
          <w:szCs w:val="24"/>
          <w:lang w:val="pt-BR"/>
        </w:rPr>
      </w:pPr>
    </w:p>
    <w:p w:rsidR="00946BEA" w:rsidRPr="00F85789" w:rsidRDefault="00946BEA" w:rsidP="00946BEA">
      <w:pPr>
        <w:spacing w:after="0" w:line="360" w:lineRule="auto"/>
        <w:jc w:val="both"/>
        <w:rPr>
          <w:rFonts w:ascii="Times New Roman" w:eastAsia="Times New Roman" w:hAnsi="Times New Roman" w:cs="Times New Roman"/>
          <w:noProof w:val="0"/>
          <w:sz w:val="24"/>
          <w:szCs w:val="24"/>
          <w:lang w:val="pt-BR"/>
        </w:rPr>
      </w:pPr>
      <w:r w:rsidRPr="00F85789">
        <w:rPr>
          <w:rFonts w:ascii="Times New Roman" w:eastAsia="Times New Roman" w:hAnsi="Times New Roman" w:cs="Times New Roman"/>
          <w:noProof w:val="0"/>
          <w:sz w:val="24"/>
          <w:szCs w:val="24"/>
          <w:lang w:val="pt-BR"/>
        </w:rPr>
        <w:t>Le dictez elevilor, rar, următoarea listă de cuvinte, avand sarcina să o memoreze:</w:t>
      </w:r>
    </w:p>
    <w:p w:rsidR="00946BEA" w:rsidRPr="00F85789" w:rsidRDefault="00946BEA" w:rsidP="00946BEA">
      <w:pPr>
        <w:spacing w:after="0" w:line="360" w:lineRule="auto"/>
        <w:ind w:left="360"/>
        <w:jc w:val="both"/>
        <w:rPr>
          <w:rFonts w:ascii="Times New Roman" w:eastAsia="Times New Roman" w:hAnsi="Times New Roman" w:cs="Times New Roman"/>
          <w:noProof w:val="0"/>
          <w:sz w:val="24"/>
          <w:szCs w:val="24"/>
          <w:lang w:val="it-IT"/>
        </w:rPr>
      </w:pPr>
      <w:r w:rsidRPr="00F85789">
        <w:rPr>
          <w:rFonts w:ascii="Times New Roman" w:eastAsia="Times New Roman" w:hAnsi="Times New Roman" w:cs="Times New Roman"/>
          <w:noProof w:val="0"/>
          <w:sz w:val="24"/>
          <w:szCs w:val="24"/>
          <w:lang w:val="pt-BR"/>
        </w:rPr>
        <w:t xml:space="preserve">      </w:t>
      </w:r>
      <w:r w:rsidRPr="00F85789">
        <w:rPr>
          <w:rFonts w:ascii="Times New Roman" w:eastAsia="Times New Roman" w:hAnsi="Times New Roman" w:cs="Times New Roman"/>
          <w:noProof w:val="0"/>
          <w:sz w:val="24"/>
          <w:szCs w:val="24"/>
          <w:lang w:val="it-IT"/>
        </w:rPr>
        <w:t>- elefanţi                               - călcau</w:t>
      </w:r>
    </w:p>
    <w:p w:rsidR="00946BEA" w:rsidRPr="00F85789" w:rsidRDefault="00946BEA" w:rsidP="00946BEA">
      <w:pPr>
        <w:spacing w:after="0" w:line="360" w:lineRule="auto"/>
        <w:ind w:left="360"/>
        <w:jc w:val="both"/>
        <w:rPr>
          <w:rFonts w:ascii="Times New Roman" w:eastAsia="Times New Roman" w:hAnsi="Times New Roman" w:cs="Times New Roman"/>
          <w:noProof w:val="0"/>
          <w:sz w:val="24"/>
          <w:szCs w:val="24"/>
          <w:lang w:val="it-IT"/>
        </w:rPr>
      </w:pPr>
      <w:r w:rsidRPr="00F85789">
        <w:rPr>
          <w:rFonts w:ascii="Times New Roman" w:eastAsia="Times New Roman" w:hAnsi="Times New Roman" w:cs="Times New Roman"/>
          <w:noProof w:val="0"/>
          <w:sz w:val="24"/>
          <w:szCs w:val="24"/>
          <w:lang w:val="it-IT"/>
        </w:rPr>
        <w:t xml:space="preserve">      - speriaţi                               - mici</w:t>
      </w:r>
    </w:p>
    <w:p w:rsidR="00946BEA" w:rsidRPr="00F85789" w:rsidRDefault="00946BEA" w:rsidP="00946BEA">
      <w:pPr>
        <w:spacing w:after="0" w:line="360" w:lineRule="auto"/>
        <w:ind w:left="360"/>
        <w:jc w:val="both"/>
        <w:rPr>
          <w:rFonts w:ascii="Times New Roman" w:eastAsia="Times New Roman" w:hAnsi="Times New Roman" w:cs="Times New Roman"/>
          <w:noProof w:val="0"/>
          <w:sz w:val="24"/>
          <w:szCs w:val="24"/>
          <w:lang w:val="it-IT"/>
        </w:rPr>
      </w:pPr>
      <w:r w:rsidRPr="00F85789">
        <w:rPr>
          <w:rFonts w:ascii="Times New Roman" w:eastAsia="Times New Roman" w:hAnsi="Times New Roman" w:cs="Times New Roman"/>
          <w:noProof w:val="0"/>
          <w:sz w:val="24"/>
          <w:szCs w:val="24"/>
          <w:lang w:val="it-IT"/>
        </w:rPr>
        <w:t xml:space="preserve">      - flăcări                                 - apărare</w:t>
      </w:r>
    </w:p>
    <w:p w:rsidR="00946BEA" w:rsidRPr="00F85789" w:rsidRDefault="00946BEA" w:rsidP="00946BEA">
      <w:pPr>
        <w:spacing w:after="0" w:line="360" w:lineRule="auto"/>
        <w:ind w:left="360"/>
        <w:jc w:val="both"/>
        <w:rPr>
          <w:rFonts w:ascii="Times New Roman" w:eastAsia="Times New Roman" w:hAnsi="Times New Roman" w:cs="Times New Roman"/>
          <w:noProof w:val="0"/>
          <w:sz w:val="24"/>
          <w:szCs w:val="24"/>
          <w:lang w:val="it-IT"/>
        </w:rPr>
      </w:pPr>
      <w:r w:rsidRPr="00F85789">
        <w:rPr>
          <w:rFonts w:ascii="Times New Roman" w:eastAsia="Times New Roman" w:hAnsi="Times New Roman" w:cs="Times New Roman"/>
          <w:noProof w:val="0"/>
          <w:sz w:val="24"/>
          <w:szCs w:val="24"/>
          <w:lang w:val="it-IT"/>
        </w:rPr>
        <w:t xml:space="preserve">      - iepuraşi                              - picioare</w:t>
      </w:r>
    </w:p>
    <w:p w:rsidR="00946BEA" w:rsidRPr="00F85789" w:rsidRDefault="00946BEA" w:rsidP="00946BEA">
      <w:pPr>
        <w:spacing w:after="0" w:line="360" w:lineRule="auto"/>
        <w:ind w:left="360"/>
        <w:jc w:val="both"/>
        <w:rPr>
          <w:rFonts w:ascii="Times New Roman" w:eastAsia="Times New Roman" w:hAnsi="Times New Roman" w:cs="Times New Roman"/>
          <w:noProof w:val="0"/>
          <w:sz w:val="24"/>
          <w:szCs w:val="24"/>
          <w:lang w:val="it-IT"/>
        </w:rPr>
      </w:pPr>
      <w:r w:rsidRPr="00F85789">
        <w:rPr>
          <w:rFonts w:ascii="Times New Roman" w:eastAsia="Times New Roman" w:hAnsi="Times New Roman" w:cs="Times New Roman"/>
          <w:noProof w:val="0"/>
          <w:sz w:val="24"/>
          <w:szCs w:val="24"/>
          <w:lang w:val="it-IT"/>
        </w:rPr>
        <w:t xml:space="preserve">      - cenuşii                                - lipsiţi</w:t>
      </w:r>
    </w:p>
    <w:p w:rsidR="00946BEA" w:rsidRPr="00F85789" w:rsidRDefault="00946BEA" w:rsidP="00946BEA">
      <w:pPr>
        <w:spacing w:after="0" w:line="360" w:lineRule="auto"/>
        <w:ind w:left="360"/>
        <w:jc w:val="both"/>
        <w:rPr>
          <w:rFonts w:ascii="Times New Roman" w:eastAsia="Times New Roman" w:hAnsi="Times New Roman" w:cs="Times New Roman"/>
          <w:noProof w:val="0"/>
          <w:sz w:val="24"/>
          <w:szCs w:val="24"/>
          <w:lang w:val="it-IT"/>
        </w:rPr>
      </w:pPr>
      <w:r w:rsidRPr="00F85789">
        <w:rPr>
          <w:rFonts w:ascii="Times New Roman" w:eastAsia="Times New Roman" w:hAnsi="Times New Roman" w:cs="Times New Roman"/>
          <w:noProof w:val="0"/>
          <w:sz w:val="24"/>
          <w:szCs w:val="24"/>
          <w:lang w:val="it-IT"/>
        </w:rPr>
        <w:t xml:space="preserve">      - violente                               - mari</w:t>
      </w:r>
    </w:p>
    <w:p w:rsidR="00946BEA" w:rsidRPr="00F85789" w:rsidRDefault="00946BEA" w:rsidP="00946BEA">
      <w:pPr>
        <w:spacing w:after="0" w:line="360" w:lineRule="auto"/>
        <w:jc w:val="both"/>
        <w:rPr>
          <w:rFonts w:ascii="Times New Roman" w:eastAsia="Times New Roman" w:hAnsi="Times New Roman" w:cs="Times New Roman"/>
          <w:noProof w:val="0"/>
          <w:sz w:val="24"/>
          <w:szCs w:val="24"/>
          <w:lang w:val="it-IT"/>
        </w:rPr>
      </w:pPr>
    </w:p>
    <w:p w:rsidR="00946BEA" w:rsidRPr="00F85789" w:rsidRDefault="00946BEA" w:rsidP="00946BEA">
      <w:pPr>
        <w:spacing w:after="0" w:line="360" w:lineRule="auto"/>
        <w:ind w:left="-67" w:firstLine="335"/>
        <w:jc w:val="both"/>
        <w:rPr>
          <w:rFonts w:ascii="Times New Roman" w:eastAsia="Times New Roman" w:hAnsi="Times New Roman" w:cs="Times New Roman"/>
          <w:noProof w:val="0"/>
          <w:sz w:val="24"/>
          <w:szCs w:val="24"/>
          <w:lang w:val="it-IT"/>
        </w:rPr>
      </w:pPr>
      <w:r w:rsidRPr="00F85789">
        <w:rPr>
          <w:rFonts w:ascii="Times New Roman" w:eastAsia="Times New Roman" w:hAnsi="Times New Roman" w:cs="Times New Roman"/>
          <w:noProof w:val="0"/>
          <w:sz w:val="24"/>
          <w:szCs w:val="24"/>
          <w:lang w:val="it-IT"/>
        </w:rPr>
        <w:t xml:space="preserve">Cer elevilor să noteze pe caiet cuvintele pe care le-au reţinut şi verific numărul cuvintelor corect reţinute. </w:t>
      </w:r>
    </w:p>
    <w:p w:rsidR="00946BEA" w:rsidRPr="00F85789" w:rsidRDefault="00946BEA" w:rsidP="00946BEA">
      <w:pPr>
        <w:spacing w:after="0" w:line="360" w:lineRule="auto"/>
        <w:ind w:left="-67" w:firstLine="335"/>
        <w:jc w:val="both"/>
        <w:rPr>
          <w:rFonts w:ascii="Times New Roman" w:eastAsia="Times New Roman" w:hAnsi="Times New Roman" w:cs="Times New Roman"/>
          <w:noProof w:val="0"/>
          <w:sz w:val="24"/>
          <w:szCs w:val="24"/>
          <w:lang w:val="it-IT"/>
        </w:rPr>
      </w:pPr>
    </w:p>
    <w:p w:rsidR="00946BEA" w:rsidRPr="00F85789" w:rsidRDefault="00946BEA" w:rsidP="00946BEA">
      <w:pPr>
        <w:spacing w:after="0" w:line="360" w:lineRule="auto"/>
        <w:ind w:left="-67" w:firstLine="335"/>
        <w:jc w:val="both"/>
        <w:rPr>
          <w:rFonts w:ascii="Times New Roman" w:eastAsia="Times New Roman" w:hAnsi="Times New Roman" w:cs="Times New Roman"/>
          <w:noProof w:val="0"/>
          <w:sz w:val="24"/>
          <w:szCs w:val="24"/>
          <w:lang w:val="it-IT"/>
        </w:rPr>
      </w:pPr>
      <w:r w:rsidRPr="00F85789">
        <w:rPr>
          <w:rFonts w:ascii="Times New Roman" w:eastAsia="Times New Roman" w:hAnsi="Times New Roman" w:cs="Times New Roman"/>
          <w:noProof w:val="0"/>
          <w:sz w:val="24"/>
          <w:szCs w:val="24"/>
          <w:lang w:val="it-IT"/>
        </w:rPr>
        <w:t>Le dictez apoi o propoziţie alcătuită cu ajutorul cuvintelor din lista anterioară şi le cer să o reproducă, notând-o pe caiet.</w:t>
      </w:r>
    </w:p>
    <w:p w:rsidR="00946BEA" w:rsidRPr="00F85789" w:rsidRDefault="00946BEA" w:rsidP="00946BEA">
      <w:pPr>
        <w:spacing w:after="0" w:line="360" w:lineRule="auto"/>
        <w:jc w:val="both"/>
        <w:rPr>
          <w:rFonts w:ascii="Times New Roman" w:eastAsia="Times New Roman" w:hAnsi="Times New Roman" w:cs="Times New Roman"/>
          <w:i/>
          <w:noProof w:val="0"/>
          <w:sz w:val="24"/>
          <w:szCs w:val="24"/>
          <w:lang w:val="it-IT"/>
        </w:rPr>
      </w:pPr>
      <w:r w:rsidRPr="00F85789">
        <w:rPr>
          <w:rFonts w:ascii="Times New Roman" w:eastAsia="Times New Roman" w:hAnsi="Times New Roman" w:cs="Times New Roman"/>
          <w:i/>
          <w:noProof w:val="0"/>
          <w:sz w:val="24"/>
          <w:szCs w:val="24"/>
          <w:lang w:val="it-IT"/>
        </w:rPr>
        <w:t xml:space="preserve">„Elefanţii mari, cenuşii, speriaţi de flăcările violente, călcau în picioare iepuraşii mici lipsiţi de apărare”. </w:t>
      </w:r>
    </w:p>
    <w:p w:rsidR="00946BEA" w:rsidRPr="00F85789" w:rsidRDefault="00946BEA" w:rsidP="00946BEA">
      <w:pPr>
        <w:spacing w:after="0" w:line="360" w:lineRule="auto"/>
        <w:jc w:val="both"/>
        <w:rPr>
          <w:rFonts w:ascii="Times New Roman" w:eastAsia="Times New Roman" w:hAnsi="Times New Roman" w:cs="Times New Roman"/>
          <w:i/>
          <w:noProof w:val="0"/>
          <w:sz w:val="24"/>
          <w:szCs w:val="24"/>
          <w:lang w:val="it-IT"/>
        </w:rPr>
      </w:pPr>
    </w:p>
    <w:p w:rsidR="00946BEA" w:rsidRPr="00F85789" w:rsidRDefault="00946BEA" w:rsidP="00946BEA">
      <w:pPr>
        <w:spacing w:after="0" w:line="360" w:lineRule="auto"/>
        <w:ind w:left="-67"/>
        <w:jc w:val="both"/>
        <w:rPr>
          <w:rFonts w:ascii="Times New Roman" w:eastAsia="Times New Roman" w:hAnsi="Times New Roman" w:cs="Times New Roman"/>
          <w:noProof w:val="0"/>
          <w:sz w:val="24"/>
          <w:szCs w:val="24"/>
          <w:lang w:val="it-IT"/>
        </w:rPr>
      </w:pPr>
      <w:r w:rsidRPr="00F85789">
        <w:rPr>
          <w:rFonts w:ascii="Times New Roman" w:eastAsia="Times New Roman" w:hAnsi="Times New Roman" w:cs="Times New Roman"/>
          <w:noProof w:val="0"/>
          <w:sz w:val="24"/>
          <w:szCs w:val="24"/>
          <w:lang w:val="it-IT"/>
        </w:rPr>
        <w:t xml:space="preserve"> Compar apoi rezultatele şi  subliniez faptul că, deşi cuvintele din lista prezentată aveau un sens foarte clar, lista ca atare era lipsită de sens, pe când în cea de-a doua situaţie, alcătuirea unei propoziţii ce stabileşte relaţii strânse între cuvinte a uşurat foarte mult procesul memoriei.</w:t>
      </w:r>
    </w:p>
    <w:p w:rsidR="00946BEA" w:rsidRPr="00F85789" w:rsidRDefault="00946BEA" w:rsidP="00946BEA">
      <w:pPr>
        <w:spacing w:after="0" w:line="360" w:lineRule="auto"/>
        <w:ind w:left="-67"/>
        <w:jc w:val="both"/>
        <w:rPr>
          <w:rFonts w:ascii="Times New Roman" w:eastAsia="Times New Roman" w:hAnsi="Times New Roman" w:cs="Times New Roman"/>
          <w:noProof w:val="0"/>
          <w:sz w:val="24"/>
          <w:szCs w:val="24"/>
          <w:lang w:val="it-IT"/>
        </w:rPr>
      </w:pPr>
    </w:p>
    <w:p w:rsidR="00946BEA" w:rsidRDefault="00946BEA" w:rsidP="00946BEA">
      <w:pPr>
        <w:spacing w:after="0" w:line="360" w:lineRule="auto"/>
        <w:ind w:left="-67"/>
        <w:jc w:val="both"/>
        <w:rPr>
          <w:rFonts w:ascii="Times New Roman" w:eastAsia="Times New Roman" w:hAnsi="Times New Roman" w:cs="Times New Roman"/>
          <w:noProof w:val="0"/>
          <w:sz w:val="24"/>
          <w:szCs w:val="24"/>
          <w:lang w:val="it-IT"/>
        </w:rPr>
      </w:pPr>
    </w:p>
    <w:p w:rsidR="00F85789" w:rsidRDefault="00F85789" w:rsidP="00946BEA">
      <w:pPr>
        <w:spacing w:after="0" w:line="360" w:lineRule="auto"/>
        <w:ind w:left="-67"/>
        <w:jc w:val="both"/>
        <w:rPr>
          <w:rFonts w:ascii="Times New Roman" w:eastAsia="Times New Roman" w:hAnsi="Times New Roman" w:cs="Times New Roman"/>
          <w:noProof w:val="0"/>
          <w:sz w:val="24"/>
          <w:szCs w:val="24"/>
          <w:lang w:val="it-IT"/>
        </w:rPr>
      </w:pPr>
    </w:p>
    <w:p w:rsidR="00F85789" w:rsidRPr="00F85789" w:rsidRDefault="00F85789" w:rsidP="00946BEA">
      <w:pPr>
        <w:spacing w:after="0" w:line="360" w:lineRule="auto"/>
        <w:ind w:left="-67"/>
        <w:jc w:val="both"/>
        <w:rPr>
          <w:rFonts w:ascii="Times New Roman" w:eastAsia="Times New Roman" w:hAnsi="Times New Roman" w:cs="Times New Roman"/>
          <w:noProof w:val="0"/>
          <w:sz w:val="24"/>
          <w:szCs w:val="24"/>
          <w:lang w:val="it-IT"/>
        </w:rPr>
      </w:pPr>
    </w:p>
    <w:p w:rsidR="00946BEA" w:rsidRPr="00F85789" w:rsidRDefault="00946BEA" w:rsidP="00946BEA">
      <w:pPr>
        <w:spacing w:after="0" w:line="360" w:lineRule="auto"/>
        <w:ind w:left="-67"/>
        <w:jc w:val="center"/>
        <w:rPr>
          <w:rFonts w:ascii="Times New Roman" w:eastAsia="Times New Roman" w:hAnsi="Times New Roman" w:cs="Times New Roman"/>
          <w:b/>
          <w:noProof w:val="0"/>
          <w:sz w:val="24"/>
          <w:szCs w:val="24"/>
          <w:lang w:val="it-IT"/>
        </w:rPr>
      </w:pPr>
      <w:r w:rsidRPr="00F85789">
        <w:rPr>
          <w:rFonts w:ascii="Times New Roman" w:eastAsia="Times New Roman" w:hAnsi="Times New Roman" w:cs="Times New Roman"/>
          <w:b/>
          <w:noProof w:val="0"/>
          <w:sz w:val="24"/>
          <w:szCs w:val="24"/>
          <w:lang w:val="it-IT"/>
        </w:rPr>
        <w:lastRenderedPageBreak/>
        <w:t>Anexa 4</w:t>
      </w:r>
    </w:p>
    <w:p w:rsidR="00946BEA" w:rsidRPr="00946BEA" w:rsidRDefault="00946BEA" w:rsidP="00946BEA">
      <w:pPr>
        <w:spacing w:after="0" w:line="360" w:lineRule="auto"/>
        <w:ind w:left="-67"/>
        <w:jc w:val="center"/>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b/>
          <w:noProof w:val="0"/>
          <w:sz w:val="24"/>
          <w:szCs w:val="24"/>
          <w:lang w:val="it-IT"/>
        </w:rPr>
        <w:t>MEMORIA</w:t>
      </w:r>
    </w:p>
    <w:p w:rsidR="00946BEA" w:rsidRPr="00946BEA" w:rsidRDefault="00946BEA" w:rsidP="00946BEA">
      <w:pPr>
        <w:spacing w:after="0" w:line="360" w:lineRule="auto"/>
        <w:ind w:left="-67"/>
        <w:jc w:val="center"/>
        <w:rPr>
          <w:rFonts w:ascii="Times New Roman" w:eastAsia="Times New Roman" w:hAnsi="Times New Roman" w:cs="Times New Roman"/>
          <w:b/>
          <w:noProof w:val="0"/>
          <w:sz w:val="24"/>
          <w:szCs w:val="24"/>
          <w:lang w:val="it-IT"/>
        </w:rPr>
      </w:pPr>
    </w:p>
    <w:p w:rsidR="00946BEA" w:rsidRPr="00946BEA" w:rsidRDefault="00946BEA" w:rsidP="00946BEA">
      <w:pPr>
        <w:numPr>
          <w:ilvl w:val="0"/>
          <w:numId w:val="10"/>
        </w:numPr>
        <w:spacing w:after="0" w:line="360" w:lineRule="auto"/>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b/>
          <w:noProof w:val="0"/>
          <w:sz w:val="24"/>
          <w:szCs w:val="24"/>
          <w:lang w:val="it-IT"/>
        </w:rPr>
        <w:t>Memoria</w:t>
      </w:r>
      <w:r w:rsidRPr="00946BEA">
        <w:rPr>
          <w:rFonts w:ascii="Times New Roman" w:eastAsia="Times New Roman" w:hAnsi="Times New Roman" w:cs="Times New Roman"/>
          <w:noProof w:val="0"/>
          <w:sz w:val="24"/>
          <w:szCs w:val="24"/>
          <w:lang w:val="it-IT"/>
        </w:rPr>
        <w:t xml:space="preserve"> este procesul psihic cognitiv superior de </w:t>
      </w:r>
      <w:r w:rsidRPr="00946BEA">
        <w:rPr>
          <w:rFonts w:ascii="Times New Roman" w:eastAsia="Times New Roman" w:hAnsi="Times New Roman" w:cs="Times New Roman"/>
          <w:b/>
          <w:noProof w:val="0"/>
          <w:sz w:val="24"/>
          <w:szCs w:val="24"/>
          <w:lang w:val="it-IT"/>
        </w:rPr>
        <w:t>întipărire</w:t>
      </w:r>
      <w:r w:rsidRPr="00946BEA">
        <w:rPr>
          <w:rFonts w:ascii="Times New Roman" w:eastAsia="Times New Roman" w:hAnsi="Times New Roman" w:cs="Times New Roman"/>
          <w:noProof w:val="0"/>
          <w:sz w:val="24"/>
          <w:szCs w:val="24"/>
          <w:lang w:val="it-IT"/>
        </w:rPr>
        <w:t xml:space="preserve">, </w:t>
      </w:r>
      <w:r w:rsidRPr="00946BEA">
        <w:rPr>
          <w:rFonts w:ascii="Times New Roman" w:eastAsia="Times New Roman" w:hAnsi="Times New Roman" w:cs="Times New Roman"/>
          <w:b/>
          <w:noProof w:val="0"/>
          <w:sz w:val="24"/>
          <w:szCs w:val="24"/>
          <w:lang w:val="it-IT"/>
        </w:rPr>
        <w:t xml:space="preserve">stocare și reactualizare </w:t>
      </w:r>
      <w:r w:rsidRPr="00946BEA">
        <w:rPr>
          <w:rFonts w:ascii="Times New Roman" w:eastAsia="Times New Roman" w:hAnsi="Times New Roman" w:cs="Times New Roman"/>
          <w:noProof w:val="0"/>
          <w:sz w:val="24"/>
          <w:szCs w:val="24"/>
          <w:lang w:val="it-IT"/>
        </w:rPr>
        <w:t>a informațiilor</w:t>
      </w:r>
      <w:r w:rsidRPr="00946BEA">
        <w:rPr>
          <w:rFonts w:ascii="Times New Roman" w:eastAsia="Times New Roman" w:hAnsi="Times New Roman" w:cs="Times New Roman"/>
          <w:b/>
          <w:noProof w:val="0"/>
          <w:sz w:val="24"/>
          <w:szCs w:val="24"/>
          <w:lang w:val="it-IT"/>
        </w:rPr>
        <w:t>.</w:t>
      </w:r>
    </w:p>
    <w:p w:rsidR="00946BEA" w:rsidRPr="00946BEA" w:rsidRDefault="00946BEA" w:rsidP="00946BEA">
      <w:pPr>
        <w:spacing w:after="0" w:line="360" w:lineRule="auto"/>
        <w:ind w:left="360"/>
        <w:rPr>
          <w:rFonts w:ascii="Times New Roman" w:eastAsia="Times New Roman" w:hAnsi="Times New Roman" w:cs="Times New Roman"/>
          <w:b/>
          <w:noProof w:val="0"/>
          <w:sz w:val="24"/>
          <w:szCs w:val="24"/>
          <w:lang w:val="it-IT"/>
        </w:rPr>
      </w:pPr>
    </w:p>
    <w:p w:rsidR="00946BEA" w:rsidRPr="00946BEA" w:rsidRDefault="00946BEA" w:rsidP="00946BEA">
      <w:pPr>
        <w:numPr>
          <w:ilvl w:val="0"/>
          <w:numId w:val="10"/>
        </w:numPr>
        <w:spacing w:after="0" w:line="360" w:lineRule="auto"/>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b/>
          <w:noProof w:val="0"/>
          <w:sz w:val="24"/>
          <w:szCs w:val="24"/>
          <w:lang w:val="it-IT"/>
        </w:rPr>
        <w:t>Caracteristicile memoriei</w:t>
      </w:r>
      <w:r w:rsidRPr="00946BEA">
        <w:rPr>
          <w:rFonts w:ascii="Times New Roman" w:eastAsia="Times New Roman" w:hAnsi="Times New Roman" w:cs="Times New Roman"/>
          <w:b/>
          <w:noProof w:val="0"/>
          <w:sz w:val="24"/>
          <w:szCs w:val="24"/>
          <w:lang w:val="en-US"/>
        </w:rPr>
        <w:t>:</w:t>
      </w:r>
    </w:p>
    <w:p w:rsidR="00946BEA" w:rsidRPr="00946BEA" w:rsidRDefault="00946BEA" w:rsidP="00946BEA">
      <w:pPr>
        <w:numPr>
          <w:ilvl w:val="0"/>
          <w:numId w:val="9"/>
        </w:numPr>
        <w:spacing w:after="0" w:line="36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Activă</w:t>
      </w:r>
    </w:p>
    <w:p w:rsidR="00946BEA" w:rsidRPr="00946BEA" w:rsidRDefault="00946BEA" w:rsidP="00946BEA">
      <w:pPr>
        <w:numPr>
          <w:ilvl w:val="0"/>
          <w:numId w:val="9"/>
        </w:numPr>
        <w:spacing w:after="0" w:line="36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Selectivă</w:t>
      </w:r>
    </w:p>
    <w:p w:rsidR="00946BEA" w:rsidRPr="00946BEA" w:rsidRDefault="00946BEA" w:rsidP="00946BEA">
      <w:pPr>
        <w:numPr>
          <w:ilvl w:val="0"/>
          <w:numId w:val="9"/>
        </w:numPr>
        <w:spacing w:after="0" w:line="36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Situatională</w:t>
      </w:r>
    </w:p>
    <w:p w:rsidR="00946BEA" w:rsidRPr="00946BEA" w:rsidRDefault="00946BEA" w:rsidP="00946BEA">
      <w:pPr>
        <w:numPr>
          <w:ilvl w:val="0"/>
          <w:numId w:val="9"/>
        </w:numPr>
        <w:spacing w:after="0" w:line="36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Relativ-fidelă</w:t>
      </w:r>
    </w:p>
    <w:p w:rsidR="00946BEA" w:rsidRPr="00946BEA" w:rsidRDefault="00946BEA" w:rsidP="00946BEA">
      <w:pPr>
        <w:numPr>
          <w:ilvl w:val="0"/>
          <w:numId w:val="9"/>
        </w:numPr>
        <w:spacing w:after="0" w:line="36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Mijlocită</w:t>
      </w:r>
    </w:p>
    <w:p w:rsidR="00946BEA" w:rsidRPr="00946BEA" w:rsidRDefault="00946BEA" w:rsidP="00946BEA">
      <w:pPr>
        <w:numPr>
          <w:ilvl w:val="0"/>
          <w:numId w:val="9"/>
        </w:numPr>
        <w:spacing w:after="0" w:line="360" w:lineRule="auto"/>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noProof w:val="0"/>
          <w:sz w:val="24"/>
          <w:szCs w:val="24"/>
          <w:lang w:val="it-IT"/>
        </w:rPr>
        <w:t>Inteligibilă</w:t>
      </w:r>
    </w:p>
    <w:p w:rsidR="00946BEA" w:rsidRPr="00946BEA" w:rsidRDefault="00946BEA" w:rsidP="00946BEA">
      <w:pPr>
        <w:spacing w:after="0" w:line="360" w:lineRule="auto"/>
        <w:ind w:left="644"/>
        <w:rPr>
          <w:rFonts w:ascii="Times New Roman" w:eastAsia="Times New Roman" w:hAnsi="Times New Roman" w:cs="Times New Roman"/>
          <w:b/>
          <w:noProof w:val="0"/>
          <w:sz w:val="24"/>
          <w:szCs w:val="24"/>
          <w:lang w:val="it-IT"/>
        </w:rPr>
      </w:pPr>
    </w:p>
    <w:p w:rsidR="00946BEA" w:rsidRPr="00946BEA" w:rsidRDefault="00946BEA" w:rsidP="00946BEA">
      <w:pPr>
        <w:numPr>
          <w:ilvl w:val="0"/>
          <w:numId w:val="10"/>
        </w:numPr>
        <w:spacing w:after="0" w:line="36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b/>
          <w:noProof w:val="0"/>
          <w:sz w:val="24"/>
          <w:szCs w:val="24"/>
          <w:lang w:val="it-IT"/>
        </w:rPr>
        <w:t>Procesele memoriei</w:t>
      </w:r>
      <w:r w:rsidRPr="00946BEA">
        <w:rPr>
          <w:rFonts w:ascii="Times New Roman" w:eastAsia="Times New Roman" w:hAnsi="Times New Roman" w:cs="Times New Roman"/>
          <w:b/>
          <w:noProof w:val="0"/>
          <w:sz w:val="24"/>
          <w:szCs w:val="24"/>
          <w:lang w:val="en-US"/>
        </w:rPr>
        <w:t>:</w:t>
      </w:r>
    </w:p>
    <w:p w:rsidR="00946BEA" w:rsidRPr="00946BEA" w:rsidRDefault="00946BEA" w:rsidP="00946BEA">
      <w:pPr>
        <w:spacing w:after="0" w:line="360" w:lineRule="auto"/>
        <w:ind w:left="-67"/>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b/>
          <w:noProof w:val="0"/>
          <w:sz w:val="24"/>
          <w:szCs w:val="24"/>
          <w:lang w:val="it-IT"/>
        </w:rPr>
        <w:t>A.  MEMORAREA (întipărirea, engramarea)</w:t>
      </w:r>
    </w:p>
    <w:p w:rsidR="00946BEA" w:rsidRPr="00946BEA" w:rsidRDefault="00946BEA" w:rsidP="00946BEA">
      <w:pPr>
        <w:numPr>
          <w:ilvl w:val="0"/>
          <w:numId w:val="8"/>
        </w:numPr>
        <w:spacing w:after="0" w:line="360" w:lineRule="auto"/>
        <w:rPr>
          <w:rFonts w:ascii="Times New Roman" w:eastAsia="Times New Roman" w:hAnsi="Times New Roman" w:cs="Times New Roman"/>
          <w:b/>
          <w:noProof w:val="0"/>
          <w:sz w:val="24"/>
          <w:szCs w:val="24"/>
          <w:lang w:val="pt-BR"/>
        </w:rPr>
      </w:pPr>
      <w:r w:rsidRPr="00946BEA">
        <w:rPr>
          <w:rFonts w:ascii="Times New Roman" w:eastAsia="Times New Roman" w:hAnsi="Times New Roman" w:cs="Times New Roman"/>
          <w:noProof w:val="0"/>
          <w:sz w:val="24"/>
          <w:szCs w:val="24"/>
          <w:lang w:val="pt-BR"/>
        </w:rPr>
        <w:t>după prezenţa sau absenţa intenţiei de a memora, a efortului voluntar</w:t>
      </w:r>
    </w:p>
    <w:p w:rsidR="00946BEA" w:rsidRPr="00946BEA" w:rsidRDefault="00946BEA" w:rsidP="00946BEA">
      <w:pPr>
        <w:spacing w:after="0" w:line="360" w:lineRule="auto"/>
        <w:ind w:left="653" w:firstLine="787"/>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 xml:space="preserve">- </w:t>
      </w:r>
      <w:r w:rsidRPr="00946BEA">
        <w:rPr>
          <w:rFonts w:ascii="Times New Roman" w:eastAsia="Times New Roman" w:hAnsi="Times New Roman" w:cs="Times New Roman"/>
          <w:b/>
          <w:noProof w:val="0"/>
          <w:sz w:val="24"/>
          <w:szCs w:val="24"/>
          <w:lang w:val="pt-BR"/>
        </w:rPr>
        <w:t xml:space="preserve">memorare voluntară </w:t>
      </w:r>
      <w:r w:rsidRPr="00946BEA">
        <w:rPr>
          <w:rFonts w:ascii="Times New Roman" w:eastAsia="Times New Roman" w:hAnsi="Times New Roman" w:cs="Times New Roman"/>
          <w:noProof w:val="0"/>
          <w:sz w:val="24"/>
          <w:szCs w:val="24"/>
          <w:lang w:val="pt-BR"/>
        </w:rPr>
        <w:t>(intenționată) presupune  prezenta atât a scopului cat si a efortului voluntar. Este necesară în activități grele, dificile, monotone, neinteresante.</w:t>
      </w:r>
    </w:p>
    <w:p w:rsidR="00946BEA" w:rsidRPr="00946BEA" w:rsidRDefault="00946BEA" w:rsidP="00946BEA">
      <w:pPr>
        <w:spacing w:after="0" w:line="360" w:lineRule="auto"/>
        <w:ind w:left="653" w:firstLine="787"/>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 xml:space="preserve">- </w:t>
      </w:r>
      <w:r w:rsidRPr="00946BEA">
        <w:rPr>
          <w:rFonts w:ascii="Times New Roman" w:eastAsia="Times New Roman" w:hAnsi="Times New Roman" w:cs="Times New Roman"/>
          <w:b/>
          <w:noProof w:val="0"/>
          <w:sz w:val="24"/>
          <w:szCs w:val="24"/>
          <w:lang w:val="pt-BR"/>
        </w:rPr>
        <w:t>memorare involuntară (</w:t>
      </w:r>
      <w:r w:rsidRPr="00946BEA">
        <w:rPr>
          <w:rFonts w:ascii="Times New Roman" w:eastAsia="Times New Roman" w:hAnsi="Times New Roman" w:cs="Times New Roman"/>
          <w:noProof w:val="0"/>
          <w:sz w:val="24"/>
          <w:szCs w:val="24"/>
          <w:lang w:val="pt-BR"/>
        </w:rPr>
        <w:t>neintenționată)</w:t>
      </w:r>
      <w:r w:rsidRPr="00946BEA">
        <w:rPr>
          <w:rFonts w:ascii="Times New Roman" w:eastAsia="Times New Roman" w:hAnsi="Times New Roman" w:cs="Times New Roman"/>
          <w:b/>
          <w:noProof w:val="0"/>
          <w:sz w:val="24"/>
          <w:szCs w:val="24"/>
          <w:lang w:val="pt-BR"/>
        </w:rPr>
        <w:t xml:space="preserve"> </w:t>
      </w:r>
      <w:r w:rsidRPr="00946BEA">
        <w:rPr>
          <w:rFonts w:ascii="Times New Roman" w:eastAsia="Times New Roman" w:hAnsi="Times New Roman" w:cs="Times New Roman"/>
          <w:noProof w:val="0"/>
          <w:sz w:val="24"/>
          <w:szCs w:val="24"/>
          <w:lang w:val="pt-BR"/>
        </w:rPr>
        <w:t>se realizează fără să vrem, fără să ne propunem dinainte acest lucru, fără să facem vreun efort deosebit în acest sens.</w:t>
      </w:r>
    </w:p>
    <w:p w:rsidR="00946BEA" w:rsidRPr="00946BEA" w:rsidRDefault="00946BEA" w:rsidP="00946BEA">
      <w:pPr>
        <w:spacing w:after="0" w:line="360" w:lineRule="auto"/>
        <w:ind w:left="653" w:firstLine="787"/>
        <w:rPr>
          <w:rFonts w:ascii="Times New Roman" w:eastAsia="Times New Roman" w:hAnsi="Times New Roman" w:cs="Times New Roman"/>
          <w:b/>
          <w:noProof w:val="0"/>
          <w:sz w:val="24"/>
          <w:szCs w:val="24"/>
          <w:lang w:val="pt-BR"/>
        </w:rPr>
      </w:pPr>
    </w:p>
    <w:p w:rsidR="00946BEA" w:rsidRPr="00946BEA" w:rsidRDefault="00946BEA" w:rsidP="00946BEA">
      <w:pPr>
        <w:numPr>
          <w:ilvl w:val="0"/>
          <w:numId w:val="8"/>
        </w:numPr>
        <w:spacing w:after="0" w:line="360" w:lineRule="auto"/>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noProof w:val="0"/>
          <w:sz w:val="24"/>
          <w:szCs w:val="24"/>
          <w:lang w:val="pt-BR"/>
        </w:rPr>
        <w:t>după prezenţa sau absenţa gândirii, a înţelegerii</w:t>
      </w:r>
    </w:p>
    <w:p w:rsidR="00946BEA" w:rsidRPr="00946BEA" w:rsidRDefault="00946BEA" w:rsidP="00946BEA">
      <w:pPr>
        <w:spacing w:after="0" w:line="360" w:lineRule="auto"/>
        <w:ind w:left="720" w:firstLine="720"/>
        <w:rPr>
          <w:rFonts w:ascii="Times New Roman" w:eastAsia="Times New Roman" w:hAnsi="Times New Roman" w:cs="Times New Roman"/>
          <w:noProof w:val="0"/>
          <w:sz w:val="24"/>
          <w:szCs w:val="24"/>
          <w:lang w:val="pt-BR"/>
        </w:rPr>
      </w:pPr>
      <w:r w:rsidRPr="00946BEA">
        <w:rPr>
          <w:rFonts w:ascii="Times New Roman" w:eastAsia="Times New Roman" w:hAnsi="Times New Roman" w:cs="Times New Roman"/>
          <w:b/>
          <w:noProof w:val="0"/>
          <w:sz w:val="24"/>
          <w:szCs w:val="24"/>
          <w:lang w:val="pt-BR"/>
        </w:rPr>
        <w:t>- memorarea logică</w:t>
      </w:r>
      <w:r w:rsidRPr="00946BEA">
        <w:rPr>
          <w:rFonts w:ascii="Times New Roman" w:eastAsia="Times New Roman" w:hAnsi="Times New Roman" w:cs="Times New Roman"/>
          <w:noProof w:val="0"/>
          <w:sz w:val="24"/>
          <w:szCs w:val="24"/>
          <w:lang w:val="pt-BR"/>
        </w:rPr>
        <w:t xml:space="preserve"> este bazata pe intelegerea sensurilor si semnificatiei materialului de memorat. Este superioara celei mecanice prin economicitate si productivitate.</w:t>
      </w:r>
    </w:p>
    <w:p w:rsidR="00946BEA" w:rsidRPr="00946BEA" w:rsidRDefault="00946BEA" w:rsidP="00946BEA">
      <w:pPr>
        <w:spacing w:after="0" w:line="360" w:lineRule="auto"/>
        <w:ind w:left="720" w:firstLine="720"/>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lastRenderedPageBreak/>
        <w:t xml:space="preserve">- </w:t>
      </w:r>
      <w:r w:rsidRPr="00946BEA">
        <w:rPr>
          <w:rFonts w:ascii="Times New Roman" w:eastAsia="Times New Roman" w:hAnsi="Times New Roman" w:cs="Times New Roman"/>
          <w:b/>
          <w:noProof w:val="0"/>
          <w:sz w:val="24"/>
          <w:szCs w:val="24"/>
          <w:lang w:val="it-IT"/>
        </w:rPr>
        <w:t>memorarea mecanică</w:t>
      </w:r>
      <w:r w:rsidRPr="00946BEA">
        <w:rPr>
          <w:rFonts w:ascii="Times New Roman" w:eastAsia="Times New Roman" w:hAnsi="Times New Roman" w:cs="Times New Roman"/>
          <w:noProof w:val="0"/>
          <w:sz w:val="24"/>
          <w:szCs w:val="24"/>
          <w:lang w:val="it-IT"/>
        </w:rPr>
        <w:t xml:space="preserve"> presupune intiparirea pur formala a informatiilor, fara intelegerea materialului memorat.</w:t>
      </w:r>
    </w:p>
    <w:p w:rsidR="00946BEA" w:rsidRPr="00946BEA" w:rsidRDefault="00946BEA" w:rsidP="00946BEA">
      <w:pPr>
        <w:spacing w:after="0" w:line="360" w:lineRule="auto"/>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b/>
          <w:noProof w:val="0"/>
          <w:sz w:val="24"/>
          <w:szCs w:val="24"/>
          <w:lang w:val="it-IT"/>
        </w:rPr>
        <w:t>B. PĂSTRAREA (conservarea, stocarea)</w:t>
      </w:r>
    </w:p>
    <w:p w:rsidR="00946BEA" w:rsidRPr="00946BEA" w:rsidRDefault="00946BEA" w:rsidP="00946BEA">
      <w:pPr>
        <w:numPr>
          <w:ilvl w:val="0"/>
          <w:numId w:val="7"/>
        </w:numPr>
        <w:spacing w:after="0" w:line="36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după durată</w:t>
      </w:r>
    </w:p>
    <w:p w:rsidR="00946BEA" w:rsidRPr="00946BEA" w:rsidRDefault="00946BEA" w:rsidP="00946BEA">
      <w:pPr>
        <w:spacing w:after="0" w:line="360" w:lineRule="auto"/>
        <w:ind w:left="720" w:firstLine="720"/>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 păstrare de scurtă durată</w:t>
      </w:r>
    </w:p>
    <w:p w:rsidR="00946BEA" w:rsidRPr="00946BEA" w:rsidRDefault="00946BEA" w:rsidP="00946BEA">
      <w:pPr>
        <w:spacing w:after="0" w:line="360" w:lineRule="auto"/>
        <w:ind w:left="720" w:firstLine="720"/>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 păstrare de lungă durată</w:t>
      </w:r>
    </w:p>
    <w:p w:rsidR="00946BEA" w:rsidRPr="00946BEA" w:rsidRDefault="00946BEA" w:rsidP="00946BEA">
      <w:pPr>
        <w:spacing w:after="0" w:line="360" w:lineRule="auto"/>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b/>
          <w:noProof w:val="0"/>
          <w:sz w:val="24"/>
          <w:szCs w:val="24"/>
          <w:lang w:val="it-IT"/>
        </w:rPr>
        <w:t>C. REACTUALIZAREA</w:t>
      </w:r>
    </w:p>
    <w:p w:rsidR="00946BEA" w:rsidRPr="00946BEA" w:rsidRDefault="00946BEA" w:rsidP="00946BEA">
      <w:pPr>
        <w:numPr>
          <w:ilvl w:val="0"/>
          <w:numId w:val="7"/>
        </w:numPr>
        <w:spacing w:after="0" w:line="36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după prezenţa sau absenţa obiectului</w:t>
      </w:r>
    </w:p>
    <w:p w:rsidR="00946BEA" w:rsidRPr="00946BEA" w:rsidRDefault="00946BEA" w:rsidP="00946BEA">
      <w:pPr>
        <w:numPr>
          <w:ilvl w:val="0"/>
          <w:numId w:val="1"/>
        </w:numPr>
        <w:spacing w:after="0" w:line="36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prin recunoaştere ( în prezența obiectului)</w:t>
      </w:r>
    </w:p>
    <w:p w:rsidR="00946BEA" w:rsidRPr="00946BEA" w:rsidRDefault="00946BEA" w:rsidP="00946BEA">
      <w:pPr>
        <w:numPr>
          <w:ilvl w:val="0"/>
          <w:numId w:val="1"/>
        </w:numPr>
        <w:spacing w:after="0" w:line="360" w:lineRule="auto"/>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prin reproducere (în absența obiectului)</w:t>
      </w:r>
    </w:p>
    <w:p w:rsidR="00946BEA" w:rsidRPr="00946BEA" w:rsidRDefault="00946BEA" w:rsidP="00946BEA">
      <w:pPr>
        <w:spacing w:after="0" w:line="360" w:lineRule="auto"/>
        <w:ind w:left="-67"/>
        <w:jc w:val="both"/>
        <w:rPr>
          <w:rFonts w:ascii="Times New Roman" w:eastAsia="Times New Roman" w:hAnsi="Times New Roman" w:cs="Times New Roman"/>
          <w:noProof w:val="0"/>
          <w:sz w:val="24"/>
          <w:szCs w:val="24"/>
          <w:lang w:val="it-IT"/>
        </w:rPr>
      </w:pPr>
    </w:p>
    <w:p w:rsidR="00946BEA" w:rsidRPr="00946BEA" w:rsidRDefault="00946BEA" w:rsidP="00946BEA">
      <w:pPr>
        <w:spacing w:after="0" w:line="360" w:lineRule="auto"/>
        <w:jc w:val="center"/>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b/>
          <w:noProof w:val="0"/>
          <w:sz w:val="24"/>
          <w:szCs w:val="24"/>
          <w:lang w:val="it-IT"/>
        </w:rPr>
        <w:t>Anexa 5</w:t>
      </w:r>
    </w:p>
    <w:p w:rsidR="00946BEA" w:rsidRPr="00946BEA" w:rsidRDefault="00946BEA" w:rsidP="00946BEA">
      <w:pPr>
        <w:spacing w:after="0" w:line="360" w:lineRule="auto"/>
        <w:ind w:left="-67"/>
        <w:jc w:val="center"/>
        <w:rPr>
          <w:rFonts w:ascii="Times New Roman" w:eastAsia="Times New Roman" w:hAnsi="Times New Roman" w:cs="Times New Roman"/>
          <w:noProof w:val="0"/>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67"/>
      </w:tblGrid>
      <w:tr w:rsidR="00946BEA" w:rsidRPr="00946BEA" w:rsidTr="00F67CD7">
        <w:tc>
          <w:tcPr>
            <w:tcW w:w="1188" w:type="dxa"/>
          </w:tcPr>
          <w:p w:rsidR="00946BEA" w:rsidRPr="00946BEA" w:rsidRDefault="00946BEA" w:rsidP="00946BEA">
            <w:pPr>
              <w:spacing w:after="0" w:line="360" w:lineRule="auto"/>
              <w:ind w:left="-67"/>
              <w:jc w:val="center"/>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b/>
                <w:noProof w:val="0"/>
                <w:sz w:val="24"/>
                <w:szCs w:val="24"/>
                <w:lang w:val="it-IT"/>
              </w:rPr>
              <w:t>Grupa</w:t>
            </w:r>
          </w:p>
        </w:tc>
        <w:tc>
          <w:tcPr>
            <w:tcW w:w="8667" w:type="dxa"/>
          </w:tcPr>
          <w:p w:rsidR="00946BEA" w:rsidRPr="00946BEA" w:rsidRDefault="00946BEA" w:rsidP="00946BEA">
            <w:pPr>
              <w:spacing w:after="0" w:line="360" w:lineRule="auto"/>
              <w:jc w:val="center"/>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b/>
                <w:noProof w:val="0"/>
                <w:sz w:val="24"/>
                <w:szCs w:val="24"/>
                <w:lang w:val="it-IT"/>
              </w:rPr>
              <w:t>Sarcini de lucru</w:t>
            </w:r>
          </w:p>
        </w:tc>
      </w:tr>
      <w:tr w:rsidR="00946BEA" w:rsidRPr="00946BEA" w:rsidTr="00F67CD7">
        <w:tc>
          <w:tcPr>
            <w:tcW w:w="1188" w:type="dxa"/>
          </w:tcPr>
          <w:p w:rsidR="00946BEA" w:rsidRPr="00946BEA" w:rsidRDefault="00946BEA" w:rsidP="00946BEA">
            <w:pPr>
              <w:spacing w:after="0" w:line="360" w:lineRule="auto"/>
              <w:ind w:left="-67"/>
              <w:jc w:val="both"/>
              <w:rPr>
                <w:rFonts w:ascii="Times New Roman" w:eastAsia="Times New Roman" w:hAnsi="Times New Roman" w:cs="Times New Roman"/>
                <w:b/>
                <w:noProof w:val="0"/>
                <w:sz w:val="24"/>
                <w:szCs w:val="24"/>
                <w:lang w:val="it-IT"/>
              </w:rPr>
            </w:pPr>
            <w:r w:rsidRPr="00946BEA">
              <w:rPr>
                <w:rFonts w:ascii="Times New Roman" w:eastAsia="Times New Roman" w:hAnsi="Times New Roman" w:cs="Times New Roman"/>
                <w:b/>
                <w:noProof w:val="0"/>
                <w:sz w:val="24"/>
                <w:szCs w:val="24"/>
                <w:lang w:val="it-IT"/>
              </w:rPr>
              <w:t>Grupa 1</w:t>
            </w:r>
          </w:p>
          <w:p w:rsidR="00946BEA" w:rsidRPr="00946BEA" w:rsidRDefault="00946BEA" w:rsidP="00946BEA">
            <w:pPr>
              <w:spacing w:after="0" w:line="360" w:lineRule="auto"/>
              <w:rPr>
                <w:rFonts w:ascii="Times New Roman" w:eastAsia="Times New Roman" w:hAnsi="Times New Roman" w:cs="Times New Roman"/>
                <w:noProof w:val="0"/>
                <w:sz w:val="24"/>
                <w:szCs w:val="24"/>
              </w:rPr>
            </w:pPr>
          </w:p>
        </w:tc>
        <w:tc>
          <w:tcPr>
            <w:tcW w:w="8667" w:type="dxa"/>
          </w:tcPr>
          <w:p w:rsidR="00946BEA" w:rsidRPr="00946BEA" w:rsidRDefault="00946BEA" w:rsidP="00946BEA">
            <w:pPr>
              <w:spacing w:after="0" w:line="360" w:lineRule="auto"/>
              <w:jc w:val="both"/>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 Ce este memorarea?</w:t>
            </w:r>
          </w:p>
          <w:p w:rsidR="00946BEA" w:rsidRPr="00946BEA" w:rsidRDefault="00946BEA" w:rsidP="00946BEA">
            <w:pPr>
              <w:spacing w:after="0" w:line="360" w:lineRule="auto"/>
              <w:jc w:val="both"/>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 xml:space="preserve">- Memorarea neintenţionată </w:t>
            </w:r>
          </w:p>
          <w:p w:rsidR="00946BEA" w:rsidRPr="00946BEA" w:rsidRDefault="00946BEA" w:rsidP="00946BEA">
            <w:pPr>
              <w:numPr>
                <w:ilvl w:val="2"/>
                <w:numId w:val="1"/>
              </w:numPr>
              <w:spacing w:after="0" w:line="360" w:lineRule="auto"/>
              <w:jc w:val="both"/>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Cum se realizează?</w:t>
            </w:r>
          </w:p>
          <w:p w:rsidR="00946BEA" w:rsidRPr="00946BEA" w:rsidRDefault="00946BEA" w:rsidP="00946BEA">
            <w:pPr>
              <w:numPr>
                <w:ilvl w:val="2"/>
                <w:numId w:val="1"/>
              </w:numPr>
              <w:spacing w:after="0" w:line="360" w:lineRule="auto"/>
              <w:jc w:val="both"/>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Caracteristici</w:t>
            </w:r>
          </w:p>
          <w:p w:rsidR="00946BEA" w:rsidRPr="00946BEA" w:rsidRDefault="00946BEA" w:rsidP="00946BEA">
            <w:pPr>
              <w:numPr>
                <w:ilvl w:val="2"/>
                <w:numId w:val="1"/>
              </w:numPr>
              <w:spacing w:after="0" w:line="360" w:lineRule="auto"/>
              <w:jc w:val="both"/>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Factorii de care depinde</w:t>
            </w:r>
          </w:p>
          <w:p w:rsidR="00946BEA" w:rsidRPr="00946BEA" w:rsidRDefault="00946BEA" w:rsidP="00946BEA">
            <w:pPr>
              <w:numPr>
                <w:ilvl w:val="2"/>
                <w:numId w:val="1"/>
              </w:numPr>
              <w:spacing w:after="0" w:line="360" w:lineRule="auto"/>
              <w:jc w:val="both"/>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Ce informaţii reţinem neintenţionat?</w:t>
            </w:r>
          </w:p>
          <w:p w:rsidR="00946BEA" w:rsidRPr="00946BEA" w:rsidRDefault="00946BEA" w:rsidP="00946BEA">
            <w:pPr>
              <w:spacing w:after="0" w:line="360" w:lineRule="auto"/>
              <w:jc w:val="both"/>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 Memorarea intenţionată</w:t>
            </w:r>
          </w:p>
          <w:p w:rsidR="00946BEA" w:rsidRPr="00946BEA" w:rsidRDefault="00946BEA" w:rsidP="00946BEA">
            <w:pPr>
              <w:numPr>
                <w:ilvl w:val="0"/>
                <w:numId w:val="2"/>
              </w:numPr>
              <w:spacing w:after="0" w:line="360" w:lineRule="auto"/>
              <w:jc w:val="both"/>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Cum se realizează?</w:t>
            </w:r>
          </w:p>
          <w:p w:rsidR="00946BEA" w:rsidRPr="00946BEA" w:rsidRDefault="00946BEA" w:rsidP="00946BEA">
            <w:pPr>
              <w:numPr>
                <w:ilvl w:val="0"/>
                <w:numId w:val="2"/>
              </w:numPr>
              <w:spacing w:after="0" w:line="360" w:lineRule="auto"/>
              <w:jc w:val="both"/>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lang w:val="it-IT"/>
              </w:rPr>
              <w:t>Caracteristici</w:t>
            </w:r>
          </w:p>
          <w:p w:rsidR="00946BEA" w:rsidRPr="00946BEA" w:rsidRDefault="00946BEA" w:rsidP="00946BEA">
            <w:pPr>
              <w:numPr>
                <w:ilvl w:val="0"/>
                <w:numId w:val="2"/>
              </w:numPr>
              <w:spacing w:after="0" w:line="360" w:lineRule="auto"/>
              <w:ind w:left="3595" w:hanging="357"/>
              <w:jc w:val="both"/>
              <w:rPr>
                <w:rFonts w:ascii="Times New Roman" w:eastAsia="Times New Roman" w:hAnsi="Times New Roman" w:cs="Times New Roman"/>
                <w:noProof w:val="0"/>
                <w:sz w:val="24"/>
                <w:szCs w:val="24"/>
                <w:lang w:val="it-IT"/>
              </w:rPr>
            </w:pPr>
            <w:r w:rsidRPr="00946BEA">
              <w:rPr>
                <w:rFonts w:ascii="Times New Roman" w:eastAsia="Times New Roman" w:hAnsi="Times New Roman" w:cs="Times New Roman"/>
                <w:noProof w:val="0"/>
                <w:sz w:val="24"/>
                <w:szCs w:val="24"/>
              </w:rPr>
              <w:t>Condiţii de realizare</w:t>
            </w:r>
          </w:p>
          <w:p w:rsidR="00946BEA" w:rsidRPr="00946BEA" w:rsidRDefault="00946BEA" w:rsidP="00946BEA">
            <w:pPr>
              <w:numPr>
                <w:ilvl w:val="0"/>
                <w:numId w:val="2"/>
              </w:numPr>
              <w:spacing w:after="0" w:line="360" w:lineRule="auto"/>
              <w:ind w:left="3595" w:hanging="357"/>
              <w:rPr>
                <w:rFonts w:ascii="Times New Roman" w:eastAsia="Times New Roman" w:hAnsi="Times New Roman" w:cs="Times New Roman"/>
                <w:b/>
                <w:noProof w:val="0"/>
                <w:sz w:val="24"/>
                <w:szCs w:val="24"/>
              </w:rPr>
            </w:pPr>
            <w:r w:rsidRPr="00946BEA">
              <w:rPr>
                <w:rFonts w:ascii="Times New Roman" w:eastAsia="Times New Roman" w:hAnsi="Times New Roman" w:cs="Times New Roman"/>
                <w:noProof w:val="0"/>
                <w:sz w:val="24"/>
                <w:szCs w:val="24"/>
              </w:rPr>
              <w:t>Utilitate</w:t>
            </w:r>
          </w:p>
          <w:p w:rsidR="00946BEA" w:rsidRPr="00946BEA" w:rsidRDefault="00946BEA" w:rsidP="00946BEA">
            <w:pPr>
              <w:spacing w:after="0" w:line="360" w:lineRule="auto"/>
              <w:rPr>
                <w:rFonts w:ascii="Times New Roman" w:eastAsia="Times New Roman" w:hAnsi="Times New Roman" w:cs="Times New Roman"/>
                <w:noProof w:val="0"/>
                <w:sz w:val="24"/>
                <w:szCs w:val="24"/>
              </w:rPr>
            </w:pPr>
          </w:p>
        </w:tc>
      </w:tr>
      <w:tr w:rsidR="00946BEA" w:rsidRPr="00946BEA" w:rsidTr="00F67CD7">
        <w:tc>
          <w:tcPr>
            <w:tcW w:w="1188" w:type="dxa"/>
          </w:tcPr>
          <w:p w:rsidR="00946BEA" w:rsidRPr="00946BEA" w:rsidRDefault="00946BEA" w:rsidP="00946BEA">
            <w:pPr>
              <w:spacing w:after="0" w:line="360" w:lineRule="auto"/>
              <w:rPr>
                <w:rFonts w:ascii="Times New Roman" w:eastAsia="Times New Roman" w:hAnsi="Times New Roman" w:cs="Times New Roman"/>
                <w:b/>
                <w:noProof w:val="0"/>
                <w:sz w:val="24"/>
                <w:szCs w:val="24"/>
              </w:rPr>
            </w:pPr>
            <w:r w:rsidRPr="00946BEA">
              <w:rPr>
                <w:rFonts w:ascii="Times New Roman" w:eastAsia="Times New Roman" w:hAnsi="Times New Roman" w:cs="Times New Roman"/>
                <w:b/>
                <w:noProof w:val="0"/>
                <w:sz w:val="24"/>
                <w:szCs w:val="24"/>
              </w:rPr>
              <w:lastRenderedPageBreak/>
              <w:t>Grupa 2</w:t>
            </w:r>
          </w:p>
          <w:p w:rsidR="00946BEA" w:rsidRPr="00946BEA" w:rsidRDefault="00946BEA" w:rsidP="00946BEA">
            <w:pPr>
              <w:spacing w:after="0" w:line="360" w:lineRule="auto"/>
              <w:rPr>
                <w:rFonts w:ascii="Times New Roman" w:eastAsia="Times New Roman" w:hAnsi="Times New Roman" w:cs="Times New Roman"/>
                <w:noProof w:val="0"/>
                <w:sz w:val="24"/>
                <w:szCs w:val="24"/>
              </w:rPr>
            </w:pPr>
          </w:p>
        </w:tc>
        <w:tc>
          <w:tcPr>
            <w:tcW w:w="8667" w:type="dxa"/>
          </w:tcPr>
          <w:p w:rsidR="00946BEA" w:rsidRPr="00946BEA" w:rsidRDefault="00946BEA" w:rsidP="00946BEA">
            <w:p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 Ce este memorarea?</w:t>
            </w:r>
          </w:p>
          <w:p w:rsidR="00946BEA" w:rsidRPr="00946BEA" w:rsidRDefault="00946BEA" w:rsidP="00946BEA">
            <w:p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 Memorarea mecanică</w:t>
            </w:r>
          </w:p>
          <w:p w:rsidR="00946BEA" w:rsidRPr="00946BEA" w:rsidRDefault="00946BEA" w:rsidP="00946BEA">
            <w:pPr>
              <w:numPr>
                <w:ilvl w:val="0"/>
                <w:numId w:val="3"/>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Ce presupune ?</w:t>
            </w:r>
          </w:p>
          <w:p w:rsidR="00946BEA" w:rsidRPr="00946BEA" w:rsidRDefault="00946BEA" w:rsidP="00946BEA">
            <w:pPr>
              <w:numPr>
                <w:ilvl w:val="0"/>
                <w:numId w:val="3"/>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 xml:space="preserve">Efecte </w:t>
            </w:r>
          </w:p>
          <w:p w:rsidR="00946BEA" w:rsidRPr="00946BEA" w:rsidRDefault="00946BEA" w:rsidP="00946BEA">
            <w:pPr>
              <w:numPr>
                <w:ilvl w:val="0"/>
                <w:numId w:val="3"/>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Utilitate?</w:t>
            </w:r>
          </w:p>
          <w:p w:rsidR="00946BEA" w:rsidRPr="00946BEA" w:rsidRDefault="00946BEA" w:rsidP="00946BEA">
            <w:p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 Memorarea logică</w:t>
            </w:r>
          </w:p>
          <w:p w:rsidR="00946BEA" w:rsidRPr="00946BEA" w:rsidRDefault="00946BEA" w:rsidP="00946BEA">
            <w:pPr>
              <w:numPr>
                <w:ilvl w:val="0"/>
                <w:numId w:val="4"/>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Pe ce se bazează?</w:t>
            </w:r>
          </w:p>
          <w:p w:rsidR="00946BEA" w:rsidRPr="00946BEA" w:rsidRDefault="00946BEA" w:rsidP="00946BEA">
            <w:pPr>
              <w:numPr>
                <w:ilvl w:val="0"/>
                <w:numId w:val="4"/>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De ce este superioară memorării mecanice?</w:t>
            </w:r>
          </w:p>
          <w:p w:rsidR="00946BEA" w:rsidRPr="00946BEA" w:rsidRDefault="00946BEA" w:rsidP="00946BEA">
            <w:pPr>
              <w:spacing w:after="0" w:line="360" w:lineRule="auto"/>
              <w:rPr>
                <w:rFonts w:ascii="Times New Roman" w:eastAsia="Times New Roman" w:hAnsi="Times New Roman" w:cs="Times New Roman"/>
                <w:noProof w:val="0"/>
                <w:sz w:val="24"/>
                <w:szCs w:val="24"/>
              </w:rPr>
            </w:pPr>
          </w:p>
        </w:tc>
      </w:tr>
      <w:tr w:rsidR="00946BEA" w:rsidRPr="00946BEA" w:rsidTr="00F67CD7">
        <w:tc>
          <w:tcPr>
            <w:tcW w:w="1188" w:type="dxa"/>
          </w:tcPr>
          <w:p w:rsidR="00946BEA" w:rsidRPr="00946BEA" w:rsidRDefault="00946BEA" w:rsidP="00946BEA">
            <w:pPr>
              <w:spacing w:after="0" w:line="360" w:lineRule="auto"/>
              <w:rPr>
                <w:rFonts w:ascii="Times New Roman" w:eastAsia="Times New Roman" w:hAnsi="Times New Roman" w:cs="Times New Roman"/>
                <w:b/>
                <w:noProof w:val="0"/>
                <w:sz w:val="24"/>
                <w:szCs w:val="24"/>
              </w:rPr>
            </w:pPr>
            <w:r w:rsidRPr="00946BEA">
              <w:rPr>
                <w:rFonts w:ascii="Times New Roman" w:eastAsia="Times New Roman" w:hAnsi="Times New Roman" w:cs="Times New Roman"/>
                <w:b/>
                <w:noProof w:val="0"/>
                <w:sz w:val="24"/>
                <w:szCs w:val="24"/>
              </w:rPr>
              <w:t>Grupa 3</w:t>
            </w:r>
          </w:p>
          <w:p w:rsidR="00946BEA" w:rsidRPr="00946BEA" w:rsidRDefault="00946BEA" w:rsidP="00946BEA">
            <w:pPr>
              <w:spacing w:after="0" w:line="360" w:lineRule="auto"/>
              <w:rPr>
                <w:rFonts w:ascii="Times New Roman" w:eastAsia="Times New Roman" w:hAnsi="Times New Roman" w:cs="Times New Roman"/>
                <w:noProof w:val="0"/>
                <w:sz w:val="24"/>
                <w:szCs w:val="24"/>
              </w:rPr>
            </w:pPr>
          </w:p>
        </w:tc>
        <w:tc>
          <w:tcPr>
            <w:tcW w:w="8667" w:type="dxa"/>
          </w:tcPr>
          <w:p w:rsidR="00946BEA" w:rsidRPr="00946BEA" w:rsidRDefault="00946BEA" w:rsidP="00946BEA">
            <w:p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 Păstrarea</w:t>
            </w:r>
          </w:p>
          <w:p w:rsidR="00946BEA" w:rsidRPr="00946BEA" w:rsidRDefault="00946BEA" w:rsidP="00946BEA">
            <w:pPr>
              <w:numPr>
                <w:ilvl w:val="0"/>
                <w:numId w:val="5"/>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Definire</w:t>
            </w:r>
          </w:p>
          <w:p w:rsidR="00946BEA" w:rsidRPr="00946BEA" w:rsidRDefault="00946BEA" w:rsidP="00946BEA">
            <w:pPr>
              <w:numPr>
                <w:ilvl w:val="0"/>
                <w:numId w:val="5"/>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Caracteristici</w:t>
            </w:r>
          </w:p>
          <w:p w:rsidR="00946BEA" w:rsidRPr="00946BEA" w:rsidRDefault="00946BEA" w:rsidP="00946BEA">
            <w:pPr>
              <w:numPr>
                <w:ilvl w:val="0"/>
                <w:numId w:val="5"/>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Clasificare după durată</w:t>
            </w:r>
          </w:p>
          <w:p w:rsidR="00946BEA" w:rsidRPr="00946BEA" w:rsidRDefault="00946BEA" w:rsidP="00946BEA">
            <w:pPr>
              <w:numPr>
                <w:ilvl w:val="0"/>
                <w:numId w:val="5"/>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Clasificare după formă</w:t>
            </w:r>
          </w:p>
          <w:p w:rsidR="00946BEA" w:rsidRPr="00946BEA" w:rsidRDefault="00946BEA" w:rsidP="00946BEA">
            <w:pPr>
              <w:numPr>
                <w:ilvl w:val="0"/>
                <w:numId w:val="5"/>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Condiţiile de care depind durata şi forma păstrării</w:t>
            </w:r>
          </w:p>
          <w:p w:rsidR="00946BEA" w:rsidRPr="00946BEA" w:rsidRDefault="00946BEA" w:rsidP="00946BEA">
            <w:pPr>
              <w:spacing w:after="0" w:line="360" w:lineRule="auto"/>
              <w:rPr>
                <w:rFonts w:ascii="Times New Roman" w:eastAsia="Times New Roman" w:hAnsi="Times New Roman" w:cs="Times New Roman"/>
                <w:noProof w:val="0"/>
                <w:sz w:val="24"/>
                <w:szCs w:val="24"/>
              </w:rPr>
            </w:pPr>
          </w:p>
        </w:tc>
      </w:tr>
      <w:tr w:rsidR="00946BEA" w:rsidRPr="00946BEA" w:rsidTr="00F67CD7">
        <w:tc>
          <w:tcPr>
            <w:tcW w:w="1188" w:type="dxa"/>
          </w:tcPr>
          <w:p w:rsidR="00946BEA" w:rsidRPr="00946BEA" w:rsidRDefault="00946BEA" w:rsidP="00946BEA">
            <w:pPr>
              <w:spacing w:after="0" w:line="360" w:lineRule="auto"/>
              <w:rPr>
                <w:rFonts w:ascii="Times New Roman" w:eastAsia="Times New Roman" w:hAnsi="Times New Roman" w:cs="Times New Roman"/>
                <w:b/>
                <w:noProof w:val="0"/>
                <w:sz w:val="24"/>
                <w:szCs w:val="24"/>
              </w:rPr>
            </w:pPr>
            <w:r w:rsidRPr="00946BEA">
              <w:rPr>
                <w:rFonts w:ascii="Times New Roman" w:eastAsia="Times New Roman" w:hAnsi="Times New Roman" w:cs="Times New Roman"/>
                <w:b/>
                <w:noProof w:val="0"/>
                <w:sz w:val="24"/>
                <w:szCs w:val="24"/>
              </w:rPr>
              <w:t>Grupa 4</w:t>
            </w:r>
          </w:p>
          <w:p w:rsidR="00946BEA" w:rsidRPr="00946BEA" w:rsidRDefault="00946BEA" w:rsidP="00946BEA">
            <w:pPr>
              <w:spacing w:after="0" w:line="360" w:lineRule="auto"/>
              <w:rPr>
                <w:rFonts w:ascii="Times New Roman" w:eastAsia="Times New Roman" w:hAnsi="Times New Roman" w:cs="Times New Roman"/>
                <w:noProof w:val="0"/>
                <w:sz w:val="24"/>
                <w:szCs w:val="24"/>
              </w:rPr>
            </w:pPr>
          </w:p>
        </w:tc>
        <w:tc>
          <w:tcPr>
            <w:tcW w:w="8667" w:type="dxa"/>
          </w:tcPr>
          <w:p w:rsidR="00946BEA" w:rsidRPr="00946BEA" w:rsidRDefault="00946BEA" w:rsidP="00946BEA">
            <w:p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 Reactualizarea</w:t>
            </w:r>
          </w:p>
          <w:p w:rsidR="00946BEA" w:rsidRPr="00946BEA" w:rsidRDefault="00946BEA" w:rsidP="00946BEA">
            <w:pPr>
              <w:numPr>
                <w:ilvl w:val="0"/>
                <w:numId w:val="6"/>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Definire</w:t>
            </w:r>
          </w:p>
          <w:p w:rsidR="00946BEA" w:rsidRPr="00946BEA" w:rsidRDefault="00946BEA" w:rsidP="00946BEA">
            <w:pPr>
              <w:numPr>
                <w:ilvl w:val="0"/>
                <w:numId w:val="6"/>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 xml:space="preserve">Clasificare </w:t>
            </w:r>
          </w:p>
          <w:p w:rsidR="00946BEA" w:rsidRPr="00946BEA" w:rsidRDefault="00946BEA" w:rsidP="00946BEA">
            <w:pPr>
              <w:numPr>
                <w:ilvl w:val="0"/>
                <w:numId w:val="6"/>
              </w:numPr>
              <w:spacing w:after="0" w:line="360" w:lineRule="auto"/>
              <w:rPr>
                <w:rFonts w:ascii="Times New Roman" w:eastAsia="Times New Roman" w:hAnsi="Times New Roman" w:cs="Times New Roman"/>
                <w:noProof w:val="0"/>
                <w:sz w:val="24"/>
                <w:szCs w:val="24"/>
              </w:rPr>
            </w:pPr>
            <w:r w:rsidRPr="00946BEA">
              <w:rPr>
                <w:rFonts w:ascii="Times New Roman" w:eastAsia="Times New Roman" w:hAnsi="Times New Roman" w:cs="Times New Roman"/>
                <w:noProof w:val="0"/>
                <w:sz w:val="24"/>
                <w:szCs w:val="24"/>
              </w:rPr>
              <w:t>Ce presupune fiecare formă a reactualizării?</w:t>
            </w:r>
          </w:p>
          <w:p w:rsidR="00946BEA" w:rsidRPr="00946BEA" w:rsidRDefault="00946BEA" w:rsidP="00946BEA">
            <w:pPr>
              <w:spacing w:after="0" w:line="360" w:lineRule="auto"/>
              <w:rPr>
                <w:rFonts w:ascii="Times New Roman" w:eastAsia="Times New Roman" w:hAnsi="Times New Roman" w:cs="Times New Roman"/>
                <w:noProof w:val="0"/>
                <w:sz w:val="24"/>
                <w:szCs w:val="24"/>
              </w:rPr>
            </w:pPr>
          </w:p>
        </w:tc>
      </w:tr>
    </w:tbl>
    <w:p w:rsidR="00B2696B" w:rsidRPr="00946BEA" w:rsidRDefault="00B2696B">
      <w:pPr>
        <w:rPr>
          <w:rFonts w:ascii="Times New Roman" w:hAnsi="Times New Roman" w:cs="Times New Roman"/>
          <w:sz w:val="24"/>
          <w:szCs w:val="24"/>
        </w:rPr>
      </w:pPr>
    </w:p>
    <w:sectPr w:rsidR="00B2696B" w:rsidRPr="00946BEA" w:rsidSect="00E77C2E">
      <w:pgSz w:w="15840" w:h="12240" w:orient="landscape"/>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317"/>
    <w:multiLevelType w:val="hybridMultilevel"/>
    <w:tmpl w:val="E43C5468"/>
    <w:lvl w:ilvl="0" w:tplc="6126766C">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DA365BF"/>
    <w:multiLevelType w:val="hybridMultilevel"/>
    <w:tmpl w:val="E1A073A2"/>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1DCD7829"/>
    <w:multiLevelType w:val="singleLevel"/>
    <w:tmpl w:val="003EA802"/>
    <w:lvl w:ilvl="0">
      <w:start w:val="1"/>
      <w:numFmt w:val="decimal"/>
      <w:lvlText w:val="%1."/>
      <w:lvlJc w:val="left"/>
      <w:pPr>
        <w:tabs>
          <w:tab w:val="num" w:pos="1211"/>
        </w:tabs>
        <w:ind w:left="1211" w:hanging="360"/>
      </w:pPr>
    </w:lvl>
  </w:abstractNum>
  <w:abstractNum w:abstractNumId="3">
    <w:nsid w:val="28B02F18"/>
    <w:multiLevelType w:val="hybridMultilevel"/>
    <w:tmpl w:val="04C8B542"/>
    <w:lvl w:ilvl="0" w:tplc="3998F1F8">
      <w:start w:val="1"/>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BE644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A580B9A"/>
    <w:multiLevelType w:val="hybridMultilevel"/>
    <w:tmpl w:val="47E23C4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D867667"/>
    <w:multiLevelType w:val="hybridMultilevel"/>
    <w:tmpl w:val="45AAF964"/>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
    <w:nsid w:val="41EA6350"/>
    <w:multiLevelType w:val="hybridMultilevel"/>
    <w:tmpl w:val="E8441DD8"/>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47B4753B"/>
    <w:multiLevelType w:val="hybridMultilevel"/>
    <w:tmpl w:val="51B85384"/>
    <w:lvl w:ilvl="0" w:tplc="0409000B">
      <w:start w:val="1"/>
      <w:numFmt w:val="bullet"/>
      <w:lvlText w:val=""/>
      <w:lvlJc w:val="left"/>
      <w:pPr>
        <w:tabs>
          <w:tab w:val="num" w:pos="653"/>
        </w:tabs>
        <w:ind w:left="653" w:hanging="360"/>
      </w:pPr>
      <w:rPr>
        <w:rFonts w:ascii="Wingdings" w:hAnsi="Wingdings" w:hint="default"/>
      </w:rPr>
    </w:lvl>
    <w:lvl w:ilvl="1" w:tplc="04090003" w:tentative="1">
      <w:start w:val="1"/>
      <w:numFmt w:val="bullet"/>
      <w:lvlText w:val="o"/>
      <w:lvlJc w:val="left"/>
      <w:pPr>
        <w:tabs>
          <w:tab w:val="num" w:pos="1373"/>
        </w:tabs>
        <w:ind w:left="1373" w:hanging="360"/>
      </w:pPr>
      <w:rPr>
        <w:rFonts w:ascii="Courier New" w:hAnsi="Courier New" w:cs="Courier New" w:hint="default"/>
      </w:rPr>
    </w:lvl>
    <w:lvl w:ilvl="2" w:tplc="04090005" w:tentative="1">
      <w:start w:val="1"/>
      <w:numFmt w:val="bullet"/>
      <w:lvlText w:val=""/>
      <w:lvlJc w:val="left"/>
      <w:pPr>
        <w:tabs>
          <w:tab w:val="num" w:pos="2093"/>
        </w:tabs>
        <w:ind w:left="2093" w:hanging="360"/>
      </w:pPr>
      <w:rPr>
        <w:rFonts w:ascii="Wingdings" w:hAnsi="Wingdings" w:hint="default"/>
      </w:rPr>
    </w:lvl>
    <w:lvl w:ilvl="3" w:tplc="04090001" w:tentative="1">
      <w:start w:val="1"/>
      <w:numFmt w:val="bullet"/>
      <w:lvlText w:val=""/>
      <w:lvlJc w:val="left"/>
      <w:pPr>
        <w:tabs>
          <w:tab w:val="num" w:pos="2813"/>
        </w:tabs>
        <w:ind w:left="2813" w:hanging="360"/>
      </w:pPr>
      <w:rPr>
        <w:rFonts w:ascii="Symbol" w:hAnsi="Symbol" w:hint="default"/>
      </w:rPr>
    </w:lvl>
    <w:lvl w:ilvl="4" w:tplc="04090003" w:tentative="1">
      <w:start w:val="1"/>
      <w:numFmt w:val="bullet"/>
      <w:lvlText w:val="o"/>
      <w:lvlJc w:val="left"/>
      <w:pPr>
        <w:tabs>
          <w:tab w:val="num" w:pos="3533"/>
        </w:tabs>
        <w:ind w:left="3533" w:hanging="360"/>
      </w:pPr>
      <w:rPr>
        <w:rFonts w:ascii="Courier New" w:hAnsi="Courier New" w:cs="Courier New" w:hint="default"/>
      </w:rPr>
    </w:lvl>
    <w:lvl w:ilvl="5" w:tplc="04090005" w:tentative="1">
      <w:start w:val="1"/>
      <w:numFmt w:val="bullet"/>
      <w:lvlText w:val=""/>
      <w:lvlJc w:val="left"/>
      <w:pPr>
        <w:tabs>
          <w:tab w:val="num" w:pos="4253"/>
        </w:tabs>
        <w:ind w:left="4253" w:hanging="360"/>
      </w:pPr>
      <w:rPr>
        <w:rFonts w:ascii="Wingdings" w:hAnsi="Wingdings" w:hint="default"/>
      </w:rPr>
    </w:lvl>
    <w:lvl w:ilvl="6" w:tplc="04090001" w:tentative="1">
      <w:start w:val="1"/>
      <w:numFmt w:val="bullet"/>
      <w:lvlText w:val=""/>
      <w:lvlJc w:val="left"/>
      <w:pPr>
        <w:tabs>
          <w:tab w:val="num" w:pos="4973"/>
        </w:tabs>
        <w:ind w:left="4973" w:hanging="360"/>
      </w:pPr>
      <w:rPr>
        <w:rFonts w:ascii="Symbol" w:hAnsi="Symbol" w:hint="default"/>
      </w:rPr>
    </w:lvl>
    <w:lvl w:ilvl="7" w:tplc="04090003" w:tentative="1">
      <w:start w:val="1"/>
      <w:numFmt w:val="bullet"/>
      <w:lvlText w:val="o"/>
      <w:lvlJc w:val="left"/>
      <w:pPr>
        <w:tabs>
          <w:tab w:val="num" w:pos="5693"/>
        </w:tabs>
        <w:ind w:left="5693" w:hanging="360"/>
      </w:pPr>
      <w:rPr>
        <w:rFonts w:ascii="Courier New" w:hAnsi="Courier New" w:cs="Courier New" w:hint="default"/>
      </w:rPr>
    </w:lvl>
    <w:lvl w:ilvl="8" w:tplc="04090005" w:tentative="1">
      <w:start w:val="1"/>
      <w:numFmt w:val="bullet"/>
      <w:lvlText w:val=""/>
      <w:lvlJc w:val="left"/>
      <w:pPr>
        <w:tabs>
          <w:tab w:val="num" w:pos="6413"/>
        </w:tabs>
        <w:ind w:left="6413" w:hanging="360"/>
      </w:pPr>
      <w:rPr>
        <w:rFonts w:ascii="Wingdings" w:hAnsi="Wingdings" w:hint="default"/>
      </w:rPr>
    </w:lvl>
  </w:abstractNum>
  <w:abstractNum w:abstractNumId="9">
    <w:nsid w:val="4AE75124"/>
    <w:multiLevelType w:val="hybridMultilevel"/>
    <w:tmpl w:val="5F84A342"/>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0">
    <w:nsid w:val="50F46D7F"/>
    <w:multiLevelType w:val="hybridMultilevel"/>
    <w:tmpl w:val="7DCA330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58CA0468"/>
    <w:multiLevelType w:val="hybridMultilevel"/>
    <w:tmpl w:val="C776A288"/>
    <w:lvl w:ilvl="0" w:tplc="AB823508">
      <w:start w:val="1"/>
      <w:numFmt w:val="lowerLetter"/>
      <w:lvlText w:val="%1)"/>
      <w:lvlJc w:val="left"/>
      <w:pPr>
        <w:ind w:left="644"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0"/>
  </w:num>
  <w:num w:numId="5">
    <w:abstractNumId w:val="7"/>
  </w:num>
  <w:num w:numId="6">
    <w:abstractNumId w:val="1"/>
  </w:num>
  <w:num w:numId="7">
    <w:abstractNumId w:val="6"/>
  </w:num>
  <w:num w:numId="8">
    <w:abstractNumId w:val="8"/>
  </w:num>
  <w:num w:numId="9">
    <w:abstractNumId w:val="11"/>
  </w:num>
  <w:num w:numId="10">
    <w:abstractNumId w:val="3"/>
  </w:num>
  <w:num w:numId="11">
    <w:abstractNumId w:val="2"/>
    <w:lvlOverride w:ilvl="0">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40"/>
    <w:rsid w:val="00035D43"/>
    <w:rsid w:val="002F1946"/>
    <w:rsid w:val="005E00B0"/>
    <w:rsid w:val="00946BEA"/>
    <w:rsid w:val="00AE0B40"/>
    <w:rsid w:val="00B2696B"/>
    <w:rsid w:val="00C5396F"/>
    <w:rsid w:val="00E56CC4"/>
    <w:rsid w:val="00E77C2E"/>
    <w:rsid w:val="00F8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85789"/>
    <w:pPr>
      <w:spacing w:after="0" w:line="240" w:lineRule="auto"/>
      <w:jc w:val="both"/>
    </w:pPr>
    <w:rPr>
      <w:rFonts w:ascii="Times New Roman" w:eastAsia="Times New Roman" w:hAnsi="Times New Roman" w:cs="Times New Roman"/>
      <w:noProof w:val="0"/>
      <w:sz w:val="28"/>
      <w:szCs w:val="20"/>
      <w:lang w:val="en-US"/>
    </w:rPr>
  </w:style>
  <w:style w:type="character" w:customStyle="1" w:styleId="BodyTextChar">
    <w:name w:val="Body Text Char"/>
    <w:basedOn w:val="DefaultParagraphFont"/>
    <w:link w:val="BodyText"/>
    <w:semiHidden/>
    <w:rsid w:val="00F85789"/>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85789"/>
    <w:pPr>
      <w:spacing w:after="0" w:line="240" w:lineRule="auto"/>
      <w:jc w:val="both"/>
    </w:pPr>
    <w:rPr>
      <w:rFonts w:ascii="Times New Roman" w:eastAsia="Times New Roman" w:hAnsi="Times New Roman" w:cs="Times New Roman"/>
      <w:noProof w:val="0"/>
      <w:sz w:val="28"/>
      <w:szCs w:val="20"/>
      <w:lang w:val="en-US"/>
    </w:rPr>
  </w:style>
  <w:style w:type="character" w:customStyle="1" w:styleId="BodyTextChar">
    <w:name w:val="Body Text Char"/>
    <w:basedOn w:val="DefaultParagraphFont"/>
    <w:link w:val="BodyText"/>
    <w:semiHidden/>
    <w:rsid w:val="00F8578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79560">
      <w:bodyDiv w:val="1"/>
      <w:marLeft w:val="0"/>
      <w:marRight w:val="0"/>
      <w:marTop w:val="0"/>
      <w:marBottom w:val="0"/>
      <w:divBdr>
        <w:top w:val="none" w:sz="0" w:space="0" w:color="auto"/>
        <w:left w:val="none" w:sz="0" w:space="0" w:color="auto"/>
        <w:bottom w:val="none" w:sz="0" w:space="0" w:color="auto"/>
        <w:right w:val="none" w:sz="0" w:space="0" w:color="auto"/>
      </w:divBdr>
    </w:div>
    <w:div w:id="19542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497A-27F8-4F78-8E84-E7654E21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1868</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dc:creator>
  <cp:lastModifiedBy>Windows User</cp:lastModifiedBy>
  <cp:revision>5</cp:revision>
  <dcterms:created xsi:type="dcterms:W3CDTF">2018-06-05T06:09:00Z</dcterms:created>
  <dcterms:modified xsi:type="dcterms:W3CDTF">2018-06-05T06:47:00Z</dcterms:modified>
</cp:coreProperties>
</file>