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79" w:rsidRPr="00675979" w:rsidRDefault="00F52532" w:rsidP="0067597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8.7pt;margin-top:-15.5pt;width:147.4pt;height:69.25pt;z-index:251659264;mso-wrap-distance-left:9.05pt;mso-wrap-distance-right:9.05pt" filled="t">
            <v:fill color2="black"/>
            <v:imagedata r:id="rId8" o:title=""/>
          </v:shape>
          <o:OLEObject Type="Embed" ProgID="PBrush" ShapeID="_x0000_s1027" DrawAspect="Icon" ObjectID="_1506761742" r:id="rId9"/>
        </w:pict>
      </w:r>
      <w:r w:rsidR="00675979" w:rsidRPr="0067597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o-RO"/>
        </w:rPr>
        <w:drawing>
          <wp:anchor distT="0" distB="0" distL="0" distR="0" simplePos="0" relativeHeight="251658240" behindDoc="0" locked="0" layoutInCell="1" allowOverlap="1" wp14:anchorId="5BD87AAD" wp14:editId="1AE72162">
            <wp:simplePos x="0" y="0"/>
            <wp:positionH relativeFrom="column">
              <wp:posOffset>-795655</wp:posOffset>
            </wp:positionH>
            <wp:positionV relativeFrom="paragraph">
              <wp:posOffset>-212090</wp:posOffset>
            </wp:positionV>
            <wp:extent cx="2352675" cy="908685"/>
            <wp:effectExtent l="0" t="0" r="9525" b="5715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08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79" w:rsidRPr="0067597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Inspectoratul Şcolar Judeţean Dâmboviţa</w:t>
      </w:r>
    </w:p>
    <w:p w:rsidR="00675979" w:rsidRPr="00675979" w:rsidRDefault="00675979" w:rsidP="00675979">
      <w:pPr>
        <w:widowControl w:val="0"/>
        <w:suppressAutoHyphens/>
        <w:spacing w:before="240" w:after="0" w:line="240" w:lineRule="auto"/>
        <w:rPr>
          <w:rFonts w:ascii="Times New Roman" w:eastAsia="Arial Unicode MS" w:hAnsi="Times New Roman" w:cs="Times New Roman"/>
          <w:i/>
          <w:kern w:val="1"/>
          <w:sz w:val="20"/>
          <w:szCs w:val="20"/>
          <w:lang w:val="it-IT" w:eastAsia="hi-IN" w:bidi="hi-IN"/>
        </w:rPr>
      </w:pPr>
      <w:r w:rsidRPr="00675979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Calea Domnească nr. 127, Târgovişte - Dâmboviţa </w:t>
      </w:r>
    </w:p>
    <w:p w:rsidR="00675979" w:rsidRPr="00675979" w:rsidRDefault="00675979" w:rsidP="006759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675979">
        <w:rPr>
          <w:rFonts w:ascii="Times New Roman" w:eastAsia="Arial Unicode MS" w:hAnsi="Times New Roman" w:cs="Times New Roman"/>
          <w:i/>
          <w:kern w:val="1"/>
          <w:sz w:val="20"/>
          <w:szCs w:val="20"/>
          <w:lang w:val="it-IT" w:eastAsia="hi-IN" w:bidi="hi-IN"/>
        </w:rPr>
        <w:t>Telefon: 0245/211891;  Fax: 0245/613723;</w:t>
      </w:r>
    </w:p>
    <w:p w:rsidR="00675979" w:rsidRPr="00675979" w:rsidRDefault="00675979" w:rsidP="0067597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675979">
        <w:rPr>
          <w:rFonts w:ascii="Times New Roman" w:eastAsia="Arial Unicode MS" w:hAnsi="Times New Roman" w:cs="Times New Roman"/>
          <w:i/>
          <w:kern w:val="1"/>
          <w:sz w:val="20"/>
          <w:szCs w:val="20"/>
          <w:lang w:eastAsia="hi-IN" w:bidi="hi-IN"/>
        </w:rPr>
        <w:t>E-mail:  isjdb@isj-db.ro; WEB: www.isj-db.ro</w:t>
      </w:r>
    </w:p>
    <w:p w:rsidR="00675979" w:rsidRDefault="00675979" w:rsidP="006759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E3182A" w:rsidRPr="006B787E" w:rsidRDefault="00E3182A" w:rsidP="00E3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                   ARONDARE CENTRE METODICE, AN ȘCOLAR 2015-2016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                                     LIMBA ȘI LITERATURA ROMÂNĂ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                                   CENTRUL METODIC TÂRGOVIȘTE  1</w:t>
      </w:r>
    </w:p>
    <w:p w:rsidR="005F44B0" w:rsidRPr="005F44B0" w:rsidRDefault="005F44B0" w:rsidP="005F4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Responsabili:</w:t>
      </w: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prof. Camelia Dinu (liceu),  prof. Aurelia Stancu, prof. Daniela Dumitrașcu (gimnaziu)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5F44B0" w:rsidRPr="005F44B0" w:rsidRDefault="001F0433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1. Colegiul Național ,,Ienă</w:t>
      </w:r>
      <w:r w:rsidR="005F44B0"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chiță Văcărescu"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2. Colegiul Economic ,,Ion Ghica"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3. Colegiul Național ,,Constantin Cantacuzino" Târgovişte 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4. Seminarul Teologic ,,Ioan Gură  de Aur"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5. Liceul Tehnologic ,,N.Ciorănescu" 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6. Liceul Tehnologic ,,Voievodul Mircea" Târgovişte; 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7. Liceul Tehnologic ,, N. Mihăescu" 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8. Şcoala Gimnazială ,,Vasile Cârlova"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9. Şcoala Gimnazială ,,I.Al Brătescu-Voinești"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10. Şcoala Gimnazială  ,, Smaranda Gheorghiu" Târgovişte + Şcoala  Gimnazială,, Gr. Alexandrescu"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11. Şcoala Gimnazială ,, Mihai Viteazul" Târgovişte;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12. Şcoala Gimnazială Comişani;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13. Şcoala Gimnazială Lazuri;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14. Şcoala Gimnazială Dragomireşti;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15. Şcoala Gimnazială Decindeni;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16. Şcoala Gimnazială Râncaciov;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17. Şcoala Gimnazială Ungureni;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18. Şcoala Gimnazială Gura Ocniţei;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19. Şcoala Gimnazială Adânca;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20. Şcoala Gimnazială Lucieni;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21. Şcoala Gimnazială Perșinari;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22. Şcoala Gimnazială Săteni;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23. Şcoala Gimnazială Aninoasa;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24. Şcoala Gimnazială Raciu;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25. Şcoala Gimnazială Şuţa Seacă.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                                  CENTRUL METODIC TÂRGOVIȘTE 2</w:t>
      </w:r>
    </w:p>
    <w:p w:rsidR="005F44B0" w:rsidRPr="005F44B0" w:rsidRDefault="005F44B0" w:rsidP="005F4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Responsabili:</w:t>
      </w: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prof. Mihaela Nicolae (liceu), prof. Flo</w:t>
      </w:r>
      <w:r w:rsidR="001F0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rina Pletea</w:t>
      </w: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, prof. Carmen Sterea (gimnaziu)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,, Coresi"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Târgovişte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,, Tudor Vladimirescu"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Târgovişte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,, Radu cel Mare"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Târgovişte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,, Prof. Paul Bănică"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,, Matei Basarab"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C.N. ,, C.Carabella"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Liceul  de Arte ,,Bălașa Doamna"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Liceul Teoretic ,,Petru Cercel"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Liceul Tehnologic  ,,Spiru Haret";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Liceul Teoretic ,, Ion Heliade Rădulescu"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lastRenderedPageBreak/>
        <w:t>Grup Şcolar ,, C-tin Brâncoveanu"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Grup Şcolar de Transporturi Auto Târgovişte;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Doiceşti nr. 1;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Doiceşti nr. 3;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nr. 1 "Prof. Ilie Popescu" Şotânga;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Şcoala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nr. 2 Şotânga;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Şotânga – Teiş;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Nucet;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Cazaci;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Răzvad;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Valea Voievozilor;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Ocniţa;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Viişoara;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Ulmi;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Văcăreşti;</w:t>
      </w:r>
    </w:p>
    <w:p w:rsidR="005F44B0" w:rsidRPr="005F44B0" w:rsidRDefault="005F44B0" w:rsidP="005F44B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Bungetu.</w:t>
      </w: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5F4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                                   CENTRUL METODIC BĂLENI</w:t>
      </w:r>
    </w:p>
    <w:p w:rsidR="005F44B0" w:rsidRPr="005F44B0" w:rsidRDefault="005F44B0" w:rsidP="005F4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5F44B0" w:rsidRPr="005F44B0" w:rsidRDefault="005F44B0" w:rsidP="005F44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Responsabili: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prof.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Toma Sorina, prof. </w:t>
      </w:r>
      <w:r w:rsidRPr="005F44B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Pavelescu Elena</w:t>
      </w:r>
    </w:p>
    <w:p w:rsidR="005F44B0" w:rsidRPr="005F44B0" w:rsidRDefault="005F44B0" w:rsidP="005F44B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Bucşani;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Hăbeni;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Băleni;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Dobra;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Mărceşti;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Bilciureşti;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Cojasca;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Fântânele;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Butimanu;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Crevedia;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Dârza;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Niculeşti;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Ciocănari;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Finta;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Gheboaia;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Corneşti;</w:t>
      </w:r>
    </w:p>
    <w:p w:rsidR="005F44B0" w:rsidRP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Cătunu;</w:t>
      </w:r>
    </w:p>
    <w:p w:rsidR="005F44B0" w:rsidRDefault="005F44B0" w:rsidP="005F44B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 Frasinu.</w:t>
      </w:r>
    </w:p>
    <w:p w:rsidR="00A52BB0" w:rsidRPr="005F44B0" w:rsidRDefault="00A52BB0" w:rsidP="00A52BB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F44B0" w:rsidRPr="005F44B0" w:rsidRDefault="005F44B0" w:rsidP="005F44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F44B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CENTRUL METODIC PUCIOASA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Responsabili: </w:t>
      </w:r>
      <w:r w:rsidRPr="005F44B0">
        <w:rPr>
          <w:rFonts w:ascii="Times New Roman" w:eastAsia="Calibri" w:hAnsi="Times New Roman" w:cs="Times New Roman"/>
          <w:b/>
          <w:sz w:val="24"/>
          <w:szCs w:val="24"/>
        </w:rPr>
        <w:t>prof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Zamfir</w:t>
      </w:r>
      <w:proofErr w:type="spellEnd"/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 xml:space="preserve"> A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urora</w:t>
      </w:r>
      <w:proofErr w:type="gramStart"/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,  prof</w:t>
      </w:r>
      <w:proofErr w:type="gramEnd"/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. </w:t>
      </w:r>
      <w:proofErr w:type="spellStart"/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Bucur</w:t>
      </w:r>
      <w:proofErr w:type="spellEnd"/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 xml:space="preserve"> V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ioleta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C.N. ,, N. Titulescu" Pucioasa;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Lic. Tehn. Pucioasa;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Lic. Tehn. Fieni;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Grigore Rădulescu" Bezdead;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,, Vasile Voiculescu" Bezdead;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Brăneşti;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Şcoala Gimnazială Buciumeni; 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Şcoala Gimnazială ,, Diaconu Coresi" Fieni;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Buică Ionescu" Glodeni;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Ion Ciorănescu" Moroeni;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Glod;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Sfântul Nicolae" Pietroşiţa;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Elena Donici Cantacuzino" Pucioasa;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Şcoala </w:t>
      </w:r>
      <w:r w:rsidRPr="005F44B0">
        <w:rPr>
          <w:rFonts w:ascii="Times New Roman" w:eastAsia="Times New Roman" w:hAnsi="Times New Roman" w:cs="Times New Roman"/>
          <w:sz w:val="24"/>
          <w:szCs w:val="24"/>
          <w:lang w:eastAsia="ro-RO"/>
        </w:rPr>
        <w:t>Gimnazială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nr. 3 Pucioasa;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Mihai Viteazul" Pucioasa;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Constantin Secăreanu" Runcu;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Vârfuri;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Ion Mareş" Vulcana – Băi;</w:t>
      </w:r>
    </w:p>
    <w:p w:rsidR="005F44B0" w:rsidRPr="005F44B0" w:rsidRDefault="005F44B0" w:rsidP="005F44B0">
      <w:pPr>
        <w:numPr>
          <w:ilvl w:val="0"/>
          <w:numId w:val="13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Vulcana Pandele.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F44B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CENTRUL METODIC TITU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Responsabili: </w:t>
      </w:r>
      <w:r w:rsidRPr="005F44B0">
        <w:rPr>
          <w:rFonts w:ascii="Times New Roman" w:eastAsia="Calibri" w:hAnsi="Times New Roman" w:cs="Times New Roman"/>
          <w:b/>
          <w:sz w:val="24"/>
          <w:szCs w:val="24"/>
        </w:rPr>
        <w:t>prof</w:t>
      </w:r>
      <w:r w:rsidRPr="005F44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Vasile Sofica,  prof. Sandu Nicoleta, prof. </w:t>
      </w:r>
      <w:r w:rsidRPr="005F44B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Neculae  Cristina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Grup Şcolar Agricol Tărtăşeşti;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Liceul Teoretic ,, I.C. Vissarion" Titu 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Bălteni;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1 Lunguleţu;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2 Lunguleţu;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Serdanu;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Corbii Mari;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Odobeşti;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Odobeşti, structura Crovu;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Ungureni, Corbii Mari;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1 Poiana;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,,Spiru Haret" Braniştea;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Costeştii din Vale;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Costeştii din Vale – Tomşani;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Potlogi;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Pitaru;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Răcari;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Ghergani;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Colacu;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Slobozia – Moară;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Tărtăşeşti;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Bâldana;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Produleşti;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Ciocăneşti;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Gura – Şuţii;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2 Titu;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Pictor Nicolae Grigorescu" Titu;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Brezoaele;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Brezoaia;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Grozăveşti;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Petreşti;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Şcoala Gimnazială Ghineşti – structura ,, Mircea Vodă";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Conţeşti;</w:t>
      </w:r>
    </w:p>
    <w:p w:rsidR="005F44B0" w:rsidRPr="005F44B0" w:rsidRDefault="005F44B0" w:rsidP="005F44B0">
      <w:pPr>
        <w:numPr>
          <w:ilvl w:val="0"/>
          <w:numId w:val="14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Româneşti.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                                    CENTRUL METODIC GĂEŞTI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Responsabili: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prof.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Popescu Elena, prof. Ghinea Emanuela, prof. </w:t>
      </w:r>
      <w:r w:rsidRPr="005F44B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Petcu Monica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Radu cel Mare";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Şerban Cioculescu";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C.N. ,,Vladimir Streinu";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Morteni;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Scheiu de Jos;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Lic. Teoretic ,, Mihai Viteazul" Vişina;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Pătroaia - Vale;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Jugureni - Ulieşti;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Croitori - Ulieşti;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Căpşuna - Cobia;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Mogoşani;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Valea - Mare;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Răscăieţi;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Picior de Munte;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Mătăsaru;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Ulieşti;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Dragodana;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1 Hulubeşti, structura Butoiu</w:t>
      </w:r>
      <w:r w:rsidR="001F043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-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de</w:t>
      </w:r>
      <w:r w:rsidR="001F043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-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Jos;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Teleşti;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2  Picior</w:t>
      </w:r>
      <w:r w:rsidR="001F043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-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de</w:t>
      </w:r>
      <w:r w:rsidR="001F043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-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Munte;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Pătroaia Vale;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Şelaru, structura Fierbinţi;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Şelaru, structura Glogoveanu;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1 Hulubeşti;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Ghergheşti - Petreşti;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Petreşti;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Poroinica, Mătăsaru;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Liceul Tehnologic ,, Dr. C. Angelescu";</w:t>
      </w:r>
    </w:p>
    <w:p w:rsidR="005F44B0" w:rsidRPr="005F44B0" w:rsidRDefault="005F44B0" w:rsidP="005F44B0">
      <w:pPr>
        <w:numPr>
          <w:ilvl w:val="0"/>
          <w:numId w:val="15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Liceul Tehnologic ,, Iordache Golescu";</w:t>
      </w:r>
    </w:p>
    <w:p w:rsidR="005F44B0" w:rsidRPr="005F44B0" w:rsidRDefault="005F44B0" w:rsidP="005F44B0">
      <w:pPr>
        <w:ind w:left="720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                                  CENTRUL METODIC VOINEŞTI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Responsabili: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prof.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Pădure Elena, prof. </w:t>
      </w:r>
      <w:r w:rsidRPr="005F44B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Drăgăescu Simona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, prof. </w:t>
      </w:r>
      <w:r w:rsidRPr="005F44B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Dina  Denisa -  Reli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Râul Alb;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Bărbuleţu;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Gura Bărbuleţului;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Pietrari;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Voineşti;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="001F0433" w:rsidRPr="001F043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Şcoala Gimnazială 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Gemenea;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Şcoala Gimnazială Suduleni;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Văleni;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Malu cu Flori;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Pucheni;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Cândeşti;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Tătărani;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Căprioru;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Gheboieni;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Măneşti;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Ungureni;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Drăgăeşti;</w:t>
      </w:r>
    </w:p>
    <w:p w:rsidR="005F44B0" w:rsidRPr="005F44B0" w:rsidRDefault="005F44B0" w:rsidP="005F44B0">
      <w:pPr>
        <w:numPr>
          <w:ilvl w:val="0"/>
          <w:numId w:val="16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Lic. Tehn. Voineşti</w:t>
      </w:r>
      <w:r w:rsidR="001F043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CENTRUL METODIC MORENI</w:t>
      </w:r>
      <w:bookmarkStart w:id="0" w:name="_GoBack"/>
      <w:bookmarkEnd w:id="0"/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Responsabili: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prof.</w:t>
      </w: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5F44B0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Catinca Mariana,  prof. Avram Carmen, prof. Dulea Mihaela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1 Moreni + structura Şc. Nr. 2 Moreni;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3 Moreni;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nr. 4 Moreni;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Vişineşti;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Valea Lungă + structura Şc. Gorgota;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Iedera;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,, I.L. Caragiale" + structura Şcoala Ghirdoveni;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Dărmăneşti + structura Şcoala Mărginenii de Sus;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Şcoala Gimnazială Vlădeni;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C.N. ,, I.L. Caragiale" Moreni;</w:t>
      </w:r>
    </w:p>
    <w:p w:rsidR="005F44B0" w:rsidRPr="005F44B0" w:rsidRDefault="005F44B0" w:rsidP="005F44B0">
      <w:pPr>
        <w:numPr>
          <w:ilvl w:val="0"/>
          <w:numId w:val="17"/>
        </w:numPr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F44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Liceul Teoretic Petrol Moreni.</w:t>
      </w:r>
    </w:p>
    <w:p w:rsidR="005F44B0" w:rsidRPr="005F44B0" w:rsidRDefault="005F44B0" w:rsidP="005F44B0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F44B0" w:rsidRPr="005F44B0" w:rsidRDefault="005F44B0" w:rsidP="005F44B0">
      <w:pPr>
        <w:rPr>
          <w:rFonts w:ascii="Times New Roman" w:eastAsia="Arial Unicode MS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74112D" w:rsidRPr="0074112D" w:rsidRDefault="0074112D" w:rsidP="0074112D">
      <w:pPr>
        <w:rPr>
          <w:rFonts w:ascii="Times New Roman" w:hAnsi="Times New Roman" w:cs="Times New Roman"/>
          <w:sz w:val="24"/>
          <w:szCs w:val="24"/>
        </w:rPr>
      </w:pPr>
    </w:p>
    <w:sectPr w:rsidR="0074112D" w:rsidRPr="0074112D" w:rsidSect="00A40C4C">
      <w:footerReference w:type="default" r:id="rId11"/>
      <w:pgSz w:w="11906" w:h="16838" w:code="9"/>
      <w:pgMar w:top="709" w:right="424" w:bottom="284" w:left="1418" w:header="709" w:footer="136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32" w:rsidRDefault="00F52532" w:rsidP="001F0433">
      <w:pPr>
        <w:spacing w:after="0" w:line="240" w:lineRule="auto"/>
      </w:pPr>
      <w:r>
        <w:separator/>
      </w:r>
    </w:p>
  </w:endnote>
  <w:endnote w:type="continuationSeparator" w:id="0">
    <w:p w:rsidR="00F52532" w:rsidRDefault="00F52532" w:rsidP="001F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17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433" w:rsidRDefault="001F0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0433" w:rsidRDefault="001F0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32" w:rsidRDefault="00F52532" w:rsidP="001F0433">
      <w:pPr>
        <w:spacing w:after="0" w:line="240" w:lineRule="auto"/>
      </w:pPr>
      <w:r>
        <w:separator/>
      </w:r>
    </w:p>
  </w:footnote>
  <w:footnote w:type="continuationSeparator" w:id="0">
    <w:p w:rsidR="00F52532" w:rsidRDefault="00F52532" w:rsidP="001F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CC9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95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6390"/>
    <w:multiLevelType w:val="hybridMultilevel"/>
    <w:tmpl w:val="CF72F5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4A1C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414A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1CFA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16BDB"/>
    <w:multiLevelType w:val="hybridMultilevel"/>
    <w:tmpl w:val="CDB2B73A"/>
    <w:lvl w:ilvl="0" w:tplc="AE300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77D5"/>
    <w:multiLevelType w:val="hybridMultilevel"/>
    <w:tmpl w:val="B55C41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A43D6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435A2"/>
    <w:multiLevelType w:val="hybridMultilevel"/>
    <w:tmpl w:val="4A9CC7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1"/>
    <w:rsid w:val="00061711"/>
    <w:rsid w:val="001113DF"/>
    <w:rsid w:val="001E3B01"/>
    <w:rsid w:val="001F0433"/>
    <w:rsid w:val="00244CD9"/>
    <w:rsid w:val="00266C5F"/>
    <w:rsid w:val="00280317"/>
    <w:rsid w:val="0029111C"/>
    <w:rsid w:val="002A2631"/>
    <w:rsid w:val="002A6D76"/>
    <w:rsid w:val="002B204D"/>
    <w:rsid w:val="0037363B"/>
    <w:rsid w:val="0038006E"/>
    <w:rsid w:val="00387BA7"/>
    <w:rsid w:val="003C3520"/>
    <w:rsid w:val="004817AB"/>
    <w:rsid w:val="00492D21"/>
    <w:rsid w:val="004D4DD8"/>
    <w:rsid w:val="005917D4"/>
    <w:rsid w:val="005F44B0"/>
    <w:rsid w:val="00607D81"/>
    <w:rsid w:val="00652535"/>
    <w:rsid w:val="00675979"/>
    <w:rsid w:val="00681972"/>
    <w:rsid w:val="00697CAA"/>
    <w:rsid w:val="006A1948"/>
    <w:rsid w:val="006B787E"/>
    <w:rsid w:val="00736E53"/>
    <w:rsid w:val="0074112D"/>
    <w:rsid w:val="00755C08"/>
    <w:rsid w:val="00820056"/>
    <w:rsid w:val="008253B1"/>
    <w:rsid w:val="00857E4C"/>
    <w:rsid w:val="009134DE"/>
    <w:rsid w:val="00922BA8"/>
    <w:rsid w:val="009525F9"/>
    <w:rsid w:val="009B3B12"/>
    <w:rsid w:val="009D0B3F"/>
    <w:rsid w:val="009F4D5F"/>
    <w:rsid w:val="00A02635"/>
    <w:rsid w:val="00A1250D"/>
    <w:rsid w:val="00A40C4C"/>
    <w:rsid w:val="00A52BB0"/>
    <w:rsid w:val="00A561CC"/>
    <w:rsid w:val="00AB7C90"/>
    <w:rsid w:val="00B102B3"/>
    <w:rsid w:val="00BA3D75"/>
    <w:rsid w:val="00BC233D"/>
    <w:rsid w:val="00C7066D"/>
    <w:rsid w:val="00CA0112"/>
    <w:rsid w:val="00CA7D83"/>
    <w:rsid w:val="00CF34AB"/>
    <w:rsid w:val="00D70C66"/>
    <w:rsid w:val="00D93DCF"/>
    <w:rsid w:val="00E05DEE"/>
    <w:rsid w:val="00E3182A"/>
    <w:rsid w:val="00EC0120"/>
    <w:rsid w:val="00EC0C1C"/>
    <w:rsid w:val="00ED65C8"/>
    <w:rsid w:val="00EF0333"/>
    <w:rsid w:val="00F078DE"/>
    <w:rsid w:val="00F3260F"/>
    <w:rsid w:val="00F469E6"/>
    <w:rsid w:val="00F52532"/>
    <w:rsid w:val="00FA1C59"/>
    <w:rsid w:val="00F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433"/>
  </w:style>
  <w:style w:type="paragraph" w:styleId="Footer">
    <w:name w:val="footer"/>
    <w:basedOn w:val="Normal"/>
    <w:link w:val="FooterChar"/>
    <w:uiPriority w:val="99"/>
    <w:unhideWhenUsed/>
    <w:rsid w:val="001F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433"/>
  </w:style>
  <w:style w:type="paragraph" w:styleId="Footer">
    <w:name w:val="footer"/>
    <w:basedOn w:val="Normal"/>
    <w:link w:val="FooterChar"/>
    <w:uiPriority w:val="99"/>
    <w:unhideWhenUsed/>
    <w:rsid w:val="001F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1155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</dc:creator>
  <cp:keywords/>
  <dc:description/>
  <cp:lastModifiedBy>Profesor</cp:lastModifiedBy>
  <cp:revision>59</cp:revision>
  <dcterms:created xsi:type="dcterms:W3CDTF">2015-09-10T20:57:00Z</dcterms:created>
  <dcterms:modified xsi:type="dcterms:W3CDTF">2015-10-19T09:09:00Z</dcterms:modified>
</cp:coreProperties>
</file>